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937" w:rsidRPr="00B91937" w:rsidRDefault="00D13B0C" w:rsidP="00B919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91937">
        <w:rPr>
          <w:rFonts w:ascii="Times New Roman" w:hAnsi="Times New Roman" w:cs="Times New Roman"/>
          <w:sz w:val="28"/>
          <w:szCs w:val="28"/>
        </w:rPr>
        <w:t>Муниципальное образование «</w:t>
      </w:r>
      <w:proofErr w:type="spellStart"/>
      <w:r w:rsidRPr="00B91937"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 w:rsidRPr="00B91937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</w:p>
    <w:p w:rsidR="00D13B0C" w:rsidRPr="00B91937" w:rsidRDefault="00D13B0C" w:rsidP="00B919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91937">
        <w:rPr>
          <w:rFonts w:ascii="Times New Roman" w:hAnsi="Times New Roman" w:cs="Times New Roman"/>
          <w:sz w:val="28"/>
          <w:szCs w:val="28"/>
        </w:rPr>
        <w:t>Облученского</w:t>
      </w:r>
      <w:proofErr w:type="spellEnd"/>
      <w:r w:rsidRPr="00B91937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B91937" w:rsidRDefault="00D13B0C" w:rsidP="00B919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91937">
        <w:rPr>
          <w:rFonts w:ascii="Times New Roman" w:hAnsi="Times New Roman" w:cs="Times New Roman"/>
          <w:sz w:val="28"/>
          <w:szCs w:val="28"/>
        </w:rPr>
        <w:t>Еврейской автономной  области</w:t>
      </w:r>
    </w:p>
    <w:p w:rsidR="00D13B0C" w:rsidRPr="00B91937" w:rsidRDefault="00D13B0C" w:rsidP="00B9193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3B0C" w:rsidRDefault="00D13B0C" w:rsidP="00D13B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ГОРОДСКОГО ПОСЕЛЕНИЯ</w:t>
      </w:r>
    </w:p>
    <w:p w:rsidR="00B91937" w:rsidRDefault="00D13B0C" w:rsidP="00B9193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13B0C" w:rsidRDefault="00AA0208" w:rsidP="005E76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FF45AF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="00FF45AF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B9193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51F68">
        <w:rPr>
          <w:rFonts w:ascii="Times New Roman" w:hAnsi="Times New Roman" w:cs="Times New Roman"/>
          <w:sz w:val="28"/>
          <w:szCs w:val="28"/>
        </w:rPr>
        <w:tab/>
      </w:r>
      <w:r w:rsidR="00051F68">
        <w:rPr>
          <w:rFonts w:ascii="Times New Roman" w:hAnsi="Times New Roman" w:cs="Times New Roman"/>
          <w:sz w:val="28"/>
          <w:szCs w:val="28"/>
        </w:rPr>
        <w:tab/>
      </w:r>
      <w:r w:rsidR="00051F68">
        <w:rPr>
          <w:rFonts w:ascii="Times New Roman" w:hAnsi="Times New Roman" w:cs="Times New Roman"/>
          <w:sz w:val="28"/>
          <w:szCs w:val="28"/>
        </w:rPr>
        <w:tab/>
      </w:r>
      <w:r w:rsidR="00051F68">
        <w:rPr>
          <w:rFonts w:ascii="Times New Roman" w:hAnsi="Times New Roman" w:cs="Times New Roman"/>
          <w:sz w:val="28"/>
          <w:szCs w:val="28"/>
        </w:rPr>
        <w:tab/>
      </w:r>
      <w:r w:rsidR="00051F68">
        <w:rPr>
          <w:rFonts w:ascii="Times New Roman" w:hAnsi="Times New Roman" w:cs="Times New Roman"/>
          <w:sz w:val="28"/>
          <w:szCs w:val="28"/>
        </w:rPr>
        <w:tab/>
      </w:r>
      <w:r w:rsidR="00051F68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B91937">
        <w:rPr>
          <w:rFonts w:ascii="Times New Roman" w:hAnsi="Times New Roman" w:cs="Times New Roman"/>
          <w:sz w:val="28"/>
          <w:szCs w:val="28"/>
        </w:rPr>
        <w:t xml:space="preserve">  №  </w:t>
      </w:r>
      <w:r w:rsidR="00FF45AF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D13B0C" w:rsidRDefault="00D13B0C" w:rsidP="00D13B0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пос. Теплоозерск</w:t>
      </w:r>
    </w:p>
    <w:p w:rsidR="00D13B0C" w:rsidRDefault="00D13B0C" w:rsidP="00D13B0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13B0C" w:rsidRPr="005D69A9" w:rsidRDefault="00D13B0C" w:rsidP="005D69A9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Об утверждении </w:t>
      </w:r>
      <w:r w:rsidRPr="008D23A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="00051F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Pr="008D23A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график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 </w:t>
      </w:r>
      <w:r w:rsidR="005D69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 </w:t>
      </w:r>
      <w:proofErr w:type="gramStart"/>
      <w:r w:rsidR="005D69A9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контролю за</w:t>
      </w:r>
      <w:proofErr w:type="gramEnd"/>
      <w:r w:rsidR="005D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состоянием минерализованных полос в границах населенных пунктов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="005D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униципального 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5D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бразования 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Теплоозерское</w:t>
      </w:r>
      <w:proofErr w:type="spellEnd"/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городское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селение» в </w:t>
      </w:r>
      <w:r w:rsidR="00E3115C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FF45AF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AA020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5D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91937" w:rsidRDefault="00B91937" w:rsidP="005D6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br/>
      </w:r>
      <w:r w:rsidR="00D13B0C">
        <w:rPr>
          <w:rFonts w:ascii="Times New Roman" w:hAnsi="Times New Roman" w:cs="Times New Roman"/>
          <w:sz w:val="28"/>
          <w:szCs w:val="28"/>
        </w:rPr>
        <w:t xml:space="preserve">В соответствие с Планом мероприятий </w:t>
      </w:r>
      <w:r w:rsidR="005D69A9">
        <w:rPr>
          <w:rFonts w:ascii="Times New Roman" w:hAnsi="Times New Roman" w:cs="Times New Roman"/>
          <w:sz w:val="28"/>
          <w:szCs w:val="28"/>
        </w:rPr>
        <w:t>по обеспечению первичных мер пожарной безопасности в границах населенных пунктов муниципального образования «</w:t>
      </w:r>
      <w:proofErr w:type="spellStart"/>
      <w:r w:rsidR="005D69A9">
        <w:rPr>
          <w:rFonts w:ascii="Times New Roman" w:hAnsi="Times New Roman" w:cs="Times New Roman"/>
          <w:sz w:val="28"/>
          <w:szCs w:val="28"/>
        </w:rPr>
        <w:t>Теплоозерс</w:t>
      </w:r>
      <w:r w:rsidR="00E3115C">
        <w:rPr>
          <w:rFonts w:ascii="Times New Roman" w:hAnsi="Times New Roman" w:cs="Times New Roman"/>
          <w:sz w:val="28"/>
          <w:szCs w:val="28"/>
        </w:rPr>
        <w:t>кое</w:t>
      </w:r>
      <w:proofErr w:type="spellEnd"/>
      <w:r w:rsidR="00E3115C">
        <w:rPr>
          <w:rFonts w:ascii="Times New Roman" w:hAnsi="Times New Roman" w:cs="Times New Roman"/>
          <w:sz w:val="28"/>
          <w:szCs w:val="28"/>
        </w:rPr>
        <w:t xml:space="preserve"> городское поселение» на 20</w:t>
      </w:r>
      <w:r w:rsidR="00FF45AF">
        <w:rPr>
          <w:rFonts w:ascii="Times New Roman" w:hAnsi="Times New Roman" w:cs="Times New Roman"/>
          <w:sz w:val="28"/>
          <w:szCs w:val="28"/>
        </w:rPr>
        <w:t>2</w:t>
      </w:r>
      <w:r w:rsidR="00AA0208">
        <w:rPr>
          <w:rFonts w:ascii="Times New Roman" w:hAnsi="Times New Roman" w:cs="Times New Roman"/>
          <w:sz w:val="28"/>
          <w:szCs w:val="28"/>
        </w:rPr>
        <w:t>1</w:t>
      </w:r>
      <w:r w:rsidR="005D69A9">
        <w:rPr>
          <w:rFonts w:ascii="Times New Roman" w:hAnsi="Times New Roman" w:cs="Times New Roman"/>
          <w:sz w:val="28"/>
          <w:szCs w:val="28"/>
        </w:rPr>
        <w:t xml:space="preserve"> год,  </w:t>
      </w:r>
      <w:r w:rsidR="00D13B0C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</w:t>
      </w:r>
      <w:proofErr w:type="spellStart"/>
      <w:r w:rsidR="00D13B0C"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 w:rsidR="00D13B0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</w:p>
    <w:p w:rsidR="00D13B0C" w:rsidRDefault="00D13B0C" w:rsidP="005D6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ПОСТАНОВЛЯЕТ:</w:t>
      </w:r>
    </w:p>
    <w:p w:rsidR="00051F68" w:rsidRDefault="00D13B0C" w:rsidP="005D69A9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051F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План-</w:t>
      </w:r>
      <w:r w:rsidRPr="008D23A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график</w:t>
      </w:r>
      <w:r w:rsidR="00051F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D69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 </w:t>
      </w:r>
      <w:proofErr w:type="gramStart"/>
      <w:r w:rsidR="005D69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контролю </w:t>
      </w:r>
      <w:r w:rsidR="005D69A9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="005D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состоянием минерализованных полос в границах</w:t>
      </w:r>
      <w:r w:rsidR="00051F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D69A9"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населенных пунктов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территории м</w:t>
      </w:r>
      <w:r w:rsidR="00051F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униципального 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51F68"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бразования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Теплоозерское</w:t>
      </w:r>
      <w:proofErr w:type="spellEnd"/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городское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селение» в </w:t>
      </w:r>
      <w:r w:rsidR="00E3115C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FF45AF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AA020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5D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51F68" w:rsidRDefault="00D13B0C" w:rsidP="005D69A9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 выполнением  данного п</w:t>
      </w:r>
      <w:r w:rsidR="00051F68">
        <w:rPr>
          <w:rFonts w:ascii="Times New Roman" w:hAnsi="Times New Roman" w:cs="Times New Roman"/>
          <w:spacing w:val="2"/>
          <w:sz w:val="28"/>
          <w:szCs w:val="28"/>
        </w:rPr>
        <w:t>остановления оставляю за собой.</w:t>
      </w:r>
    </w:p>
    <w:p w:rsidR="00D13B0C" w:rsidRDefault="00D13B0C" w:rsidP="005D69A9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3. Опубликовать  настоящее постановление в «Информационном вестнике» 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Теплоозерского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городского поселения</w:t>
      </w:r>
      <w:r w:rsidR="00051F68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051F68" w:rsidRPr="00724184" w:rsidRDefault="00051F68" w:rsidP="005D69A9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4. Настоящее постановление вступает в силу со дня его официального опубликования.</w:t>
      </w:r>
    </w:p>
    <w:p w:rsidR="00D13B0C" w:rsidRDefault="00D13B0C" w:rsidP="005D69A9">
      <w:pPr>
        <w:spacing w:before="30" w:after="30"/>
        <w:jc w:val="both"/>
        <w:rPr>
          <w:rFonts w:ascii="Times New Roman" w:hAnsi="Times New Roman" w:cs="Times New Roman"/>
          <w:color w:val="332E2D"/>
          <w:spacing w:val="2"/>
          <w:sz w:val="28"/>
          <w:szCs w:val="28"/>
        </w:rPr>
      </w:pPr>
    </w:p>
    <w:p w:rsidR="00FF45AF" w:rsidRDefault="00D13B0C" w:rsidP="00FF45AF">
      <w:pPr>
        <w:spacing w:before="30" w:after="3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332E2D"/>
          <w:spacing w:val="2"/>
          <w:sz w:val="28"/>
          <w:szCs w:val="28"/>
        </w:rPr>
        <w:br/>
      </w:r>
      <w:r w:rsidR="00AA0208">
        <w:rPr>
          <w:rFonts w:ascii="Times New Roman" w:hAnsi="Times New Roman" w:cs="Times New Roman"/>
          <w:spacing w:val="2"/>
          <w:sz w:val="28"/>
          <w:szCs w:val="28"/>
        </w:rPr>
        <w:t>Заместитель главы</w:t>
      </w:r>
      <w:r w:rsidR="00FF45AF">
        <w:rPr>
          <w:rFonts w:ascii="Times New Roman" w:hAnsi="Times New Roman" w:cs="Times New Roman"/>
          <w:spacing w:val="2"/>
          <w:sz w:val="28"/>
          <w:szCs w:val="28"/>
        </w:rPr>
        <w:t xml:space="preserve">  администрации</w:t>
      </w:r>
    </w:p>
    <w:p w:rsidR="00FF45AF" w:rsidRDefault="00FF45AF" w:rsidP="00FF45AF">
      <w:pPr>
        <w:spacing w:before="30" w:after="3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городского поселения                                                           </w:t>
      </w:r>
      <w:r w:rsidR="00AA0208">
        <w:rPr>
          <w:rFonts w:ascii="Times New Roman" w:hAnsi="Times New Roman" w:cs="Times New Roman"/>
          <w:spacing w:val="2"/>
          <w:sz w:val="28"/>
          <w:szCs w:val="28"/>
        </w:rPr>
        <w:t>Н.М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proofErr w:type="spellStart"/>
      <w:r w:rsidR="00AA0208">
        <w:rPr>
          <w:rFonts w:ascii="Times New Roman" w:hAnsi="Times New Roman" w:cs="Times New Roman"/>
          <w:spacing w:val="2"/>
          <w:sz w:val="28"/>
          <w:szCs w:val="28"/>
        </w:rPr>
        <w:t>Шачек</w:t>
      </w:r>
      <w:proofErr w:type="spellEnd"/>
    </w:p>
    <w:p w:rsidR="00DF1175" w:rsidRDefault="00DF1175" w:rsidP="00FF45AF">
      <w:pPr>
        <w:spacing w:before="30" w:after="30"/>
        <w:rPr>
          <w:rFonts w:ascii="Times New Roman" w:hAnsi="Times New Roman" w:cs="Times New Roman"/>
          <w:spacing w:val="2"/>
          <w:sz w:val="28"/>
          <w:szCs w:val="28"/>
        </w:rPr>
      </w:pPr>
    </w:p>
    <w:p w:rsidR="00DF1175" w:rsidRDefault="00DF1175" w:rsidP="00DF1175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D13B0C" w:rsidRDefault="00D13B0C" w:rsidP="00D13B0C">
      <w:pPr>
        <w:spacing w:line="240" w:lineRule="auto"/>
        <w:jc w:val="center"/>
        <w:rPr>
          <w:b/>
          <w:bCs/>
        </w:rPr>
      </w:pPr>
    </w:p>
    <w:p w:rsidR="00B91937" w:rsidRDefault="00B91937" w:rsidP="00051F68">
      <w:pPr>
        <w:spacing w:line="240" w:lineRule="auto"/>
        <w:rPr>
          <w:b/>
          <w:bCs/>
        </w:rPr>
      </w:pPr>
    </w:p>
    <w:p w:rsidR="00B91937" w:rsidRDefault="00B91937" w:rsidP="00D13B0C">
      <w:pPr>
        <w:spacing w:line="240" w:lineRule="auto"/>
        <w:jc w:val="center"/>
        <w:rPr>
          <w:b/>
          <w:bCs/>
        </w:rPr>
      </w:pPr>
    </w:p>
    <w:p w:rsidR="00B91937" w:rsidRDefault="00D13B0C" w:rsidP="00D13B0C">
      <w:pPr>
        <w:spacing w:before="30" w:after="30" w:line="240" w:lineRule="auto"/>
        <w:jc w:val="right"/>
        <w:rPr>
          <w:rFonts w:ascii="Times New Roman" w:eastAsia="Times New Roman" w:hAnsi="Times New Roman"/>
          <w:spacing w:val="2"/>
          <w:sz w:val="28"/>
          <w:szCs w:val="28"/>
        </w:rPr>
      </w:pPr>
      <w:r w:rsidRPr="00076ABC">
        <w:rPr>
          <w:rFonts w:ascii="Times New Roman" w:eastAsia="Times New Roman" w:hAnsi="Times New Roman"/>
          <w:spacing w:val="2"/>
          <w:sz w:val="28"/>
          <w:szCs w:val="28"/>
        </w:rPr>
        <w:lastRenderedPageBreak/>
        <w:t>УТВЕРЖДЕН</w:t>
      </w:r>
      <w:r w:rsidRPr="00076ABC">
        <w:rPr>
          <w:rFonts w:ascii="Times New Roman" w:eastAsia="Times New Roman" w:hAnsi="Times New Roman"/>
          <w:spacing w:val="2"/>
          <w:sz w:val="28"/>
          <w:szCs w:val="28"/>
        </w:rPr>
        <w:br/>
        <w:t xml:space="preserve">постановлением </w:t>
      </w:r>
      <w:r w:rsidRPr="00076ABC">
        <w:rPr>
          <w:rFonts w:ascii="Times New Roman" w:eastAsia="Times New Roman" w:hAnsi="Times New Roman"/>
          <w:spacing w:val="2"/>
          <w:sz w:val="28"/>
          <w:szCs w:val="28"/>
        </w:rPr>
        <w:br/>
        <w:t>Администрации</w:t>
      </w:r>
    </w:p>
    <w:p w:rsidR="00D13B0C" w:rsidRDefault="00D13B0C" w:rsidP="00D13B0C">
      <w:pPr>
        <w:spacing w:before="30" w:after="30" w:line="240" w:lineRule="auto"/>
        <w:jc w:val="right"/>
        <w:rPr>
          <w:rFonts w:ascii="Times New Roman" w:eastAsia="Times New Roman" w:hAnsi="Times New Roman"/>
          <w:spacing w:val="2"/>
          <w:sz w:val="28"/>
          <w:szCs w:val="28"/>
        </w:rPr>
      </w:pPr>
      <w:r w:rsidRPr="00076ABC">
        <w:rPr>
          <w:rFonts w:ascii="Times New Roman" w:eastAsia="Times New Roman" w:hAnsi="Times New Roman"/>
          <w:spacing w:val="2"/>
          <w:sz w:val="28"/>
          <w:szCs w:val="28"/>
        </w:rPr>
        <w:t>городского поселения</w:t>
      </w:r>
      <w:r w:rsidRPr="00076ABC">
        <w:rPr>
          <w:rFonts w:ascii="Times New Roman" w:eastAsia="Times New Roman" w:hAnsi="Times New Roman"/>
          <w:spacing w:val="2"/>
          <w:sz w:val="28"/>
          <w:szCs w:val="28"/>
        </w:rPr>
        <w:br/>
        <w:t xml:space="preserve">от </w:t>
      </w:r>
      <w:r w:rsidR="00AA0208">
        <w:rPr>
          <w:rFonts w:ascii="Times New Roman" w:eastAsia="Times New Roman" w:hAnsi="Times New Roman"/>
          <w:spacing w:val="2"/>
          <w:sz w:val="28"/>
          <w:szCs w:val="28"/>
        </w:rPr>
        <w:t>19</w:t>
      </w:r>
      <w:r w:rsidR="00FF45AF">
        <w:rPr>
          <w:rFonts w:ascii="Times New Roman" w:eastAsia="Times New Roman" w:hAnsi="Times New Roman"/>
          <w:spacing w:val="2"/>
          <w:sz w:val="28"/>
          <w:szCs w:val="28"/>
        </w:rPr>
        <w:t>.0</w:t>
      </w:r>
      <w:r w:rsidR="00AA0208">
        <w:rPr>
          <w:rFonts w:ascii="Times New Roman" w:eastAsia="Times New Roman" w:hAnsi="Times New Roman"/>
          <w:spacing w:val="2"/>
          <w:sz w:val="28"/>
          <w:szCs w:val="28"/>
        </w:rPr>
        <w:t>2</w:t>
      </w:r>
      <w:r w:rsidR="00FF45AF">
        <w:rPr>
          <w:rFonts w:ascii="Times New Roman" w:eastAsia="Times New Roman" w:hAnsi="Times New Roman"/>
          <w:spacing w:val="2"/>
          <w:sz w:val="28"/>
          <w:szCs w:val="28"/>
        </w:rPr>
        <w:t>.202</w:t>
      </w:r>
      <w:r w:rsidR="00AA0208">
        <w:rPr>
          <w:rFonts w:ascii="Times New Roman" w:eastAsia="Times New Roman" w:hAnsi="Times New Roman"/>
          <w:spacing w:val="2"/>
          <w:sz w:val="28"/>
          <w:szCs w:val="28"/>
        </w:rPr>
        <w:t>1</w:t>
      </w:r>
      <w:r w:rsidRPr="00076ABC">
        <w:rPr>
          <w:rFonts w:ascii="Times New Roman" w:eastAsia="Times New Roman" w:hAnsi="Times New Roman"/>
          <w:spacing w:val="2"/>
          <w:sz w:val="28"/>
          <w:szCs w:val="28"/>
        </w:rPr>
        <w:t xml:space="preserve"> №</w:t>
      </w:r>
      <w:r w:rsidR="00FF45AF">
        <w:rPr>
          <w:rFonts w:ascii="Times New Roman" w:eastAsia="Times New Roman" w:hAnsi="Times New Roman"/>
          <w:spacing w:val="2"/>
          <w:sz w:val="28"/>
          <w:szCs w:val="28"/>
        </w:rPr>
        <w:t xml:space="preserve"> 3</w:t>
      </w:r>
      <w:r w:rsidR="00AA0208">
        <w:rPr>
          <w:rFonts w:ascii="Times New Roman" w:eastAsia="Times New Roman" w:hAnsi="Times New Roman"/>
          <w:spacing w:val="2"/>
          <w:sz w:val="28"/>
          <w:szCs w:val="28"/>
        </w:rPr>
        <w:t>8</w:t>
      </w:r>
    </w:p>
    <w:p w:rsidR="00D13B0C" w:rsidRPr="00076ABC" w:rsidRDefault="00D13B0C" w:rsidP="00D13B0C">
      <w:pPr>
        <w:spacing w:before="30" w:after="30" w:line="240" w:lineRule="auto"/>
        <w:jc w:val="right"/>
        <w:rPr>
          <w:rFonts w:ascii="Times New Roman" w:eastAsia="Times New Roman" w:hAnsi="Times New Roman"/>
          <w:spacing w:val="2"/>
          <w:sz w:val="28"/>
          <w:szCs w:val="28"/>
        </w:rPr>
      </w:pPr>
    </w:p>
    <w:p w:rsidR="00D13B0C" w:rsidRPr="008D23AA" w:rsidRDefault="00D13B0C" w:rsidP="00D13B0C">
      <w:pPr>
        <w:shd w:val="clear" w:color="auto" w:fill="FFFFFF"/>
        <w:spacing w:after="100" w:afterAutospacing="1" w:line="240" w:lineRule="auto"/>
        <w:jc w:val="center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D13B0C" w:rsidRPr="008D23AA" w:rsidRDefault="00051F68" w:rsidP="00D13B0C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План-</w:t>
      </w:r>
      <w:r w:rsidR="00D13B0C" w:rsidRPr="008D23A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график</w:t>
      </w:r>
    </w:p>
    <w:p w:rsidR="00D13B0C" w:rsidRDefault="00051F68" w:rsidP="00D13B0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5D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proofErr w:type="gramStart"/>
      <w:r w:rsidR="005D69A9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контролю за</w:t>
      </w:r>
      <w:proofErr w:type="gramEnd"/>
      <w:r w:rsidR="005D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состоянием минерализованных полос в границах населенных пунктов</w:t>
      </w:r>
      <w:r w:rsidR="00D13B0C"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территории м</w:t>
      </w:r>
      <w:r w:rsidR="00B30B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униципального </w:t>
      </w:r>
      <w:r w:rsidR="00D13B0C"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30B67"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бразования</w:t>
      </w:r>
      <w:r w:rsidR="00D13B0C"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="00D13B0C"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Теплоозерское</w:t>
      </w:r>
      <w:proofErr w:type="spellEnd"/>
      <w:r w:rsidR="00D13B0C"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городское по</w:t>
      </w:r>
      <w:r w:rsidR="00DF1175"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селение» в   20</w:t>
      </w:r>
      <w:r w:rsidR="00FF45AF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AA020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5D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</w:t>
      </w:r>
    </w:p>
    <w:p w:rsidR="00051F68" w:rsidRPr="008D23AA" w:rsidRDefault="00051F68" w:rsidP="00D13B0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5032" w:type="pct"/>
        <w:tblInd w:w="-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05"/>
        <w:gridCol w:w="4215"/>
        <w:gridCol w:w="1570"/>
        <w:gridCol w:w="2985"/>
      </w:tblGrid>
      <w:tr w:rsidR="00D13B0C" w:rsidRPr="008D23AA" w:rsidTr="00B30B67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3B0C" w:rsidRPr="008D23AA" w:rsidRDefault="00D13B0C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2418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с. Лондоко</w:t>
            </w:r>
          </w:p>
        </w:tc>
      </w:tr>
      <w:tr w:rsidR="00B30B67" w:rsidRPr="008D23AA" w:rsidTr="00B30B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3B0C" w:rsidRPr="008D23AA" w:rsidRDefault="00D13B0C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23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№п/п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3B0C" w:rsidRPr="008D23AA" w:rsidRDefault="00B30B67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мероприятия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3B0C" w:rsidRPr="008D23AA" w:rsidRDefault="00D13B0C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2418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сроки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3B0C" w:rsidRPr="008D23AA" w:rsidRDefault="00D13B0C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23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Ответственный</w:t>
            </w:r>
          </w:p>
        </w:tc>
      </w:tr>
      <w:tr w:rsidR="00B30B67" w:rsidRPr="008D23AA" w:rsidTr="00B30B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13B0C" w:rsidRPr="008D23AA" w:rsidRDefault="00B30B67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30B67" w:rsidRPr="00B30B67" w:rsidRDefault="00B30B67" w:rsidP="00B30B6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B67">
              <w:rPr>
                <w:rFonts w:ascii="Times New Roman" w:eastAsia="Times New Roman" w:hAnsi="Times New Roman" w:cs="Times New Roman"/>
                <w:sz w:val="28"/>
                <w:szCs w:val="28"/>
              </w:rPr>
              <w:t>1. Организация проверки с</w:t>
            </w:r>
            <w:r w:rsidR="00051F68">
              <w:rPr>
                <w:rFonts w:ascii="Times New Roman" w:eastAsia="Times New Roman" w:hAnsi="Times New Roman" w:cs="Times New Roman"/>
                <w:sz w:val="28"/>
                <w:szCs w:val="28"/>
              </w:rPr>
              <w:t>остояния минерализованных полос</w:t>
            </w:r>
            <w:r w:rsidRPr="00B30B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(протяженность 2,5 км, ширина 3 м</w:t>
            </w:r>
            <w:r w:rsidR="003960A9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B30B67" w:rsidRPr="008D23AA" w:rsidRDefault="00B30B67" w:rsidP="00B30B67">
            <w:pPr>
              <w:pStyle w:val="a3"/>
              <w:jc w:val="both"/>
              <w:rPr>
                <w:rFonts w:eastAsia="Times New Roman"/>
              </w:rPr>
            </w:pPr>
            <w:r w:rsidRPr="00B30B67">
              <w:rPr>
                <w:rFonts w:ascii="Times New Roman" w:eastAsia="Times New Roman" w:hAnsi="Times New Roman" w:cs="Times New Roman"/>
                <w:sz w:val="28"/>
                <w:szCs w:val="28"/>
              </w:rPr>
              <w:t>2. Обновление минерализованных полос (по необходимости)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13B0C" w:rsidRDefault="00DF1175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март-</w:t>
            </w:r>
            <w:r w:rsidR="00051F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прель 20</w:t>
            </w:r>
            <w:r w:rsidR="00FF4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A02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B30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91937" w:rsidRPr="008D23AA" w:rsidRDefault="00B91937" w:rsidP="00D1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сентябрь</w:t>
            </w:r>
            <w:r w:rsidR="00051F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-октябрь</w:t>
            </w:r>
            <w:r w:rsidR="00B30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</w:t>
            </w:r>
            <w:r w:rsidR="00FF4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D160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13B0C" w:rsidRPr="008D23AA" w:rsidRDefault="00B30B67" w:rsidP="0031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Специалист, ответственный за ведение работы по ГО ЧС и ПБ</w:t>
            </w:r>
          </w:p>
        </w:tc>
      </w:tr>
      <w:tr w:rsidR="00D13B0C" w:rsidRPr="008D23AA" w:rsidTr="00B30B67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13B0C" w:rsidRPr="008D23AA" w:rsidRDefault="00B30B67" w:rsidP="00B3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п.Лондоко-завод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(район ул.Смольная)</w:t>
            </w:r>
          </w:p>
        </w:tc>
      </w:tr>
      <w:tr w:rsidR="00B30B67" w:rsidRPr="008D23AA" w:rsidTr="00B30B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13B0C" w:rsidRPr="008D23AA" w:rsidRDefault="00D13B0C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60A9" w:rsidRPr="003960A9" w:rsidRDefault="00B30B67" w:rsidP="003960A9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60A9">
              <w:rPr>
                <w:rFonts w:ascii="Times New Roman" w:eastAsia="Times New Roman" w:hAnsi="Times New Roman" w:cs="Times New Roman"/>
                <w:sz w:val="28"/>
                <w:szCs w:val="28"/>
              </w:rPr>
              <w:t>1. Организация проверки с</w:t>
            </w:r>
            <w:r w:rsidR="00051F68">
              <w:rPr>
                <w:rFonts w:ascii="Times New Roman" w:eastAsia="Times New Roman" w:hAnsi="Times New Roman" w:cs="Times New Roman"/>
                <w:sz w:val="28"/>
                <w:szCs w:val="28"/>
              </w:rPr>
              <w:t>остояния минерализованных полос</w:t>
            </w:r>
            <w:r w:rsidR="003960A9" w:rsidRPr="003960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(пр</w:t>
            </w:r>
            <w:r w:rsidR="003960A9">
              <w:rPr>
                <w:rFonts w:ascii="Times New Roman" w:eastAsia="Times New Roman" w:hAnsi="Times New Roman" w:cs="Times New Roman"/>
                <w:sz w:val="28"/>
                <w:szCs w:val="28"/>
              </w:rPr>
              <w:t>отяженность 0,9 км, ширина 3 м)</w:t>
            </w:r>
          </w:p>
          <w:p w:rsidR="00D13B0C" w:rsidRPr="008D23AA" w:rsidRDefault="00B30B67" w:rsidP="003960A9">
            <w:pPr>
              <w:pStyle w:val="a3"/>
              <w:jc w:val="both"/>
              <w:rPr>
                <w:rFonts w:eastAsia="Times New Roman"/>
              </w:rPr>
            </w:pPr>
            <w:r w:rsidRPr="003960A9">
              <w:rPr>
                <w:rFonts w:ascii="Times New Roman" w:eastAsia="Times New Roman" w:hAnsi="Times New Roman" w:cs="Times New Roman"/>
                <w:sz w:val="28"/>
                <w:szCs w:val="28"/>
              </w:rPr>
              <w:t>2. Обновление минерализованных полос (по необходимости)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F1175" w:rsidRDefault="00DF1175" w:rsidP="00DF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март-апрель 20</w:t>
            </w:r>
            <w:r w:rsidR="00FF4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D160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D13B0C" w:rsidRPr="008D23AA" w:rsidRDefault="00DF1175" w:rsidP="00D1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сентябрь-октябрь 20</w:t>
            </w:r>
            <w:r w:rsidR="00FF4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D160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13B0C" w:rsidRPr="008D23AA" w:rsidRDefault="00B30B67" w:rsidP="0031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Специалист, ответственный за ведение работы по ГО ЧС и ПБ</w:t>
            </w:r>
          </w:p>
        </w:tc>
      </w:tr>
      <w:tr w:rsidR="00B30B67" w:rsidRPr="008D23AA" w:rsidTr="00B30B67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0B67" w:rsidRPr="008D23AA" w:rsidRDefault="00B30B67" w:rsidP="00B3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п.Лондоко-завод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(район ул.Лесная)</w:t>
            </w:r>
          </w:p>
        </w:tc>
      </w:tr>
      <w:tr w:rsidR="00B30B67" w:rsidRPr="008D23AA" w:rsidTr="00B30B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0B67" w:rsidRDefault="00B30B67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960A9" w:rsidRPr="003960A9" w:rsidRDefault="00B30B67" w:rsidP="003960A9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60A9">
              <w:rPr>
                <w:rFonts w:ascii="Times New Roman" w:eastAsia="Times New Roman" w:hAnsi="Times New Roman" w:cs="Times New Roman"/>
                <w:sz w:val="28"/>
                <w:szCs w:val="28"/>
              </w:rPr>
              <w:t>1. Организация проверки с</w:t>
            </w:r>
            <w:r w:rsidR="00051F68">
              <w:rPr>
                <w:rFonts w:ascii="Times New Roman" w:eastAsia="Times New Roman" w:hAnsi="Times New Roman" w:cs="Times New Roman"/>
                <w:sz w:val="28"/>
                <w:szCs w:val="28"/>
              </w:rPr>
              <w:t>остояния минерализованных полос</w:t>
            </w:r>
            <w:r w:rsidR="003960A9" w:rsidRPr="003960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(пр</w:t>
            </w:r>
            <w:r w:rsidR="003960A9">
              <w:rPr>
                <w:rFonts w:ascii="Times New Roman" w:eastAsia="Times New Roman" w:hAnsi="Times New Roman" w:cs="Times New Roman"/>
                <w:sz w:val="28"/>
                <w:szCs w:val="28"/>
              </w:rPr>
              <w:t>отяженность 2,0 км, ширина 3 м)</w:t>
            </w:r>
            <w:bookmarkStart w:id="0" w:name="_GoBack"/>
            <w:bookmarkEnd w:id="0"/>
          </w:p>
          <w:p w:rsidR="00B30B67" w:rsidRDefault="00B30B67" w:rsidP="003960A9">
            <w:pPr>
              <w:pStyle w:val="a3"/>
              <w:jc w:val="both"/>
              <w:rPr>
                <w:rFonts w:eastAsia="Times New Roman"/>
              </w:rPr>
            </w:pPr>
            <w:r w:rsidRPr="003960A9">
              <w:rPr>
                <w:rFonts w:ascii="Times New Roman" w:eastAsia="Times New Roman" w:hAnsi="Times New Roman" w:cs="Times New Roman"/>
                <w:sz w:val="28"/>
                <w:szCs w:val="28"/>
              </w:rPr>
              <w:t>2. Обновление минерализованных полос (по необходимости)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F1175" w:rsidRDefault="00FF45AF" w:rsidP="00DF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март-апрель 202</w:t>
            </w:r>
            <w:r w:rsidR="00D160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F11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30B67" w:rsidRDefault="00DF1175" w:rsidP="00D16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сентябрь-октябрь 20</w:t>
            </w:r>
            <w:r w:rsidR="00FF4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D160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30B67" w:rsidRPr="008D23AA" w:rsidRDefault="00B30B67" w:rsidP="0031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Специалист, ответственный за ведение работы по ГО ЧС и ПБ</w:t>
            </w:r>
          </w:p>
        </w:tc>
      </w:tr>
    </w:tbl>
    <w:p w:rsidR="00D13B0C" w:rsidRPr="008D23AA" w:rsidRDefault="00D13B0C" w:rsidP="00D13B0C">
      <w:pPr>
        <w:rPr>
          <w:rFonts w:ascii="Times New Roman" w:hAnsi="Times New Roman" w:cs="Times New Roman"/>
          <w:sz w:val="28"/>
          <w:szCs w:val="28"/>
        </w:rPr>
      </w:pPr>
    </w:p>
    <w:p w:rsidR="00276DDD" w:rsidRDefault="00276DDD"/>
    <w:sectPr w:rsidR="00276DDD" w:rsidSect="00631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3B0C"/>
    <w:rsid w:val="00051F68"/>
    <w:rsid w:val="000E7B7B"/>
    <w:rsid w:val="0022762F"/>
    <w:rsid w:val="00276DDD"/>
    <w:rsid w:val="0030079F"/>
    <w:rsid w:val="003960A9"/>
    <w:rsid w:val="003D403D"/>
    <w:rsid w:val="0054257E"/>
    <w:rsid w:val="005949F1"/>
    <w:rsid w:val="005D69A9"/>
    <w:rsid w:val="005E76F3"/>
    <w:rsid w:val="005F7FC7"/>
    <w:rsid w:val="0066104E"/>
    <w:rsid w:val="00685971"/>
    <w:rsid w:val="00695B2C"/>
    <w:rsid w:val="007B72B3"/>
    <w:rsid w:val="008C3807"/>
    <w:rsid w:val="008F0937"/>
    <w:rsid w:val="008F23E4"/>
    <w:rsid w:val="00AA0208"/>
    <w:rsid w:val="00B30B67"/>
    <w:rsid w:val="00B91937"/>
    <w:rsid w:val="00CB3F5E"/>
    <w:rsid w:val="00D13B0C"/>
    <w:rsid w:val="00D160C0"/>
    <w:rsid w:val="00DF1175"/>
    <w:rsid w:val="00E3115C"/>
    <w:rsid w:val="00E972D7"/>
    <w:rsid w:val="00FF45AF"/>
    <w:rsid w:val="00FF4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9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1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 Spacing"/>
    <w:uiPriority w:val="1"/>
    <w:qFormat/>
    <w:rsid w:val="00B9193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30B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960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60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КорнееваГН</cp:lastModifiedBy>
  <cp:revision>4</cp:revision>
  <cp:lastPrinted>2021-02-25T07:12:00Z</cp:lastPrinted>
  <dcterms:created xsi:type="dcterms:W3CDTF">2021-02-25T06:52:00Z</dcterms:created>
  <dcterms:modified xsi:type="dcterms:W3CDTF">2021-02-25T07:12:00Z</dcterms:modified>
</cp:coreProperties>
</file>