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B29" w:rsidRDefault="00AC1B29" w:rsidP="001D6DD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5ADE" w:rsidRDefault="001D6DD8" w:rsidP="001D6DD8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 xml:space="preserve">Муниципальное образование </w:t>
      </w:r>
    </w:p>
    <w:p w:rsidR="001D6DD8" w:rsidRPr="00DB5ADE" w:rsidRDefault="001D6DD8" w:rsidP="001D6DD8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>«Теплоозерское городское поселение»</w:t>
      </w:r>
    </w:p>
    <w:p w:rsidR="001D6DD8" w:rsidRPr="00DB5ADE" w:rsidRDefault="001D6DD8" w:rsidP="001D6DD8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>Облученского муниципального района</w:t>
      </w:r>
    </w:p>
    <w:p w:rsidR="001D6DD8" w:rsidRPr="00DB5ADE" w:rsidRDefault="001D6DD8" w:rsidP="001D6DD8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>Еврейской автономной  области</w:t>
      </w:r>
    </w:p>
    <w:p w:rsidR="001D6DD8" w:rsidRPr="00DB5ADE" w:rsidRDefault="001D6DD8" w:rsidP="001D6DD8">
      <w:pPr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D6DD8" w:rsidRPr="00DB5ADE" w:rsidRDefault="001D6DD8" w:rsidP="001D6DD8">
      <w:pPr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 xml:space="preserve">АДМИНИСТРАЦИЯ  ГОРОДСКОГО ПОСЕЛЕНИЯ </w:t>
      </w:r>
    </w:p>
    <w:p w:rsidR="001D6DD8" w:rsidRPr="00DB5ADE" w:rsidRDefault="001D6DD8" w:rsidP="001D6DD8">
      <w:pPr>
        <w:jc w:val="center"/>
        <w:rPr>
          <w:caps/>
          <w:sz w:val="28"/>
          <w:szCs w:val="28"/>
        </w:rPr>
      </w:pPr>
    </w:p>
    <w:p w:rsidR="001D6DD8" w:rsidRPr="00DB5ADE" w:rsidRDefault="001D6DD8" w:rsidP="00AC1B29">
      <w:pPr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 xml:space="preserve"> ПОСТАНОВЛЕНИЕ</w:t>
      </w:r>
    </w:p>
    <w:p w:rsidR="001D6DD8" w:rsidRPr="00DB5ADE" w:rsidRDefault="004276B9" w:rsidP="001D6DD8">
      <w:pPr>
        <w:jc w:val="both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>27</w:t>
      </w:r>
      <w:r w:rsidR="00364644" w:rsidRPr="00DB5ADE">
        <w:rPr>
          <w:caps/>
          <w:sz w:val="28"/>
          <w:szCs w:val="28"/>
        </w:rPr>
        <w:t>.0</w:t>
      </w:r>
      <w:r w:rsidRPr="00DB5ADE">
        <w:rPr>
          <w:caps/>
          <w:sz w:val="28"/>
          <w:szCs w:val="28"/>
        </w:rPr>
        <w:t>2</w:t>
      </w:r>
      <w:r w:rsidR="00364644" w:rsidRPr="00DB5ADE">
        <w:rPr>
          <w:caps/>
          <w:sz w:val="28"/>
          <w:szCs w:val="28"/>
        </w:rPr>
        <w:t xml:space="preserve">.2018                                                                                                       </w:t>
      </w:r>
      <w:r w:rsidR="003D6074" w:rsidRPr="00DB5ADE">
        <w:rPr>
          <w:caps/>
          <w:sz w:val="28"/>
          <w:szCs w:val="28"/>
        </w:rPr>
        <w:t xml:space="preserve">№  </w:t>
      </w:r>
      <w:r w:rsidR="000C4651" w:rsidRPr="00DB5ADE">
        <w:rPr>
          <w:caps/>
          <w:sz w:val="28"/>
          <w:szCs w:val="28"/>
        </w:rPr>
        <w:t>33</w:t>
      </w:r>
    </w:p>
    <w:p w:rsidR="001D6DD8" w:rsidRPr="00DB5ADE" w:rsidRDefault="001D6DD8" w:rsidP="001D6DD8">
      <w:pPr>
        <w:jc w:val="center"/>
        <w:rPr>
          <w:caps/>
          <w:sz w:val="28"/>
          <w:szCs w:val="28"/>
        </w:rPr>
      </w:pPr>
      <w:r w:rsidRPr="00DB5ADE">
        <w:rPr>
          <w:caps/>
          <w:sz w:val="28"/>
          <w:szCs w:val="28"/>
        </w:rPr>
        <w:t>пос. Теплоозерск</w:t>
      </w:r>
    </w:p>
    <w:p w:rsidR="001D6DD8" w:rsidRPr="00DB5ADE" w:rsidRDefault="001D6DD8" w:rsidP="00AC1B29">
      <w:pPr>
        <w:pStyle w:val="ConsPlusTitle"/>
        <w:widowControl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AC1B29" w:rsidRPr="00DB5ADE" w:rsidRDefault="001B72F5" w:rsidP="001B72F5">
      <w:pPr>
        <w:pStyle w:val="ConsPlusNormal"/>
        <w:ind w:firstLine="0"/>
        <w:jc w:val="both"/>
        <w:rPr>
          <w:rFonts w:ascii="Times New Roman" w:hAnsi="Times New Roman" w:cs="Times New Roman"/>
          <w:caps/>
          <w:sz w:val="28"/>
          <w:szCs w:val="28"/>
        </w:rPr>
      </w:pPr>
      <w:proofErr w:type="gramStart"/>
      <w:r w:rsidRPr="00DB5ADE">
        <w:rPr>
          <w:rFonts w:ascii="Times New Roman" w:hAnsi="Times New Roman" w:cs="Times New Roman"/>
          <w:caps/>
          <w:sz w:val="28"/>
          <w:szCs w:val="28"/>
        </w:rPr>
        <w:t>О внесении изменений  в  муниципальную программу</w:t>
      </w:r>
      <w:r w:rsidR="001D6DD8" w:rsidRPr="00DB5ADE">
        <w:rPr>
          <w:rFonts w:ascii="Times New Roman" w:hAnsi="Times New Roman" w:cs="Times New Roman"/>
          <w:caps/>
          <w:sz w:val="28"/>
          <w:szCs w:val="28"/>
        </w:rPr>
        <w:t xml:space="preserve">  «Развитие систем гражданской обороны и защиты населения от чрезвычайных ситуаций   природного  и  техногенного  характера  в  муниципальном образовании «Теплоозерское городс</w:t>
      </w:r>
      <w:r w:rsidR="002B3E87" w:rsidRPr="00DB5ADE">
        <w:rPr>
          <w:rFonts w:ascii="Times New Roman" w:hAnsi="Times New Roman" w:cs="Times New Roman"/>
          <w:caps/>
          <w:sz w:val="28"/>
          <w:szCs w:val="28"/>
        </w:rPr>
        <w:t>кое поселение» на 201</w:t>
      </w:r>
      <w:r w:rsidRPr="00DB5ADE">
        <w:rPr>
          <w:rFonts w:ascii="Times New Roman" w:hAnsi="Times New Roman" w:cs="Times New Roman"/>
          <w:caps/>
          <w:sz w:val="28"/>
          <w:szCs w:val="28"/>
        </w:rPr>
        <w:t>7-2019</w:t>
      </w:r>
      <w:r w:rsidR="001D6DD8" w:rsidRPr="00DB5ADE">
        <w:rPr>
          <w:rFonts w:ascii="Times New Roman" w:hAnsi="Times New Roman" w:cs="Times New Roman"/>
          <w:caps/>
          <w:sz w:val="28"/>
          <w:szCs w:val="28"/>
        </w:rPr>
        <w:t xml:space="preserve"> год</w:t>
      </w:r>
      <w:r w:rsidR="002B3E87" w:rsidRPr="00DB5ADE">
        <w:rPr>
          <w:rFonts w:ascii="Times New Roman" w:hAnsi="Times New Roman" w:cs="Times New Roman"/>
          <w:caps/>
          <w:sz w:val="28"/>
          <w:szCs w:val="28"/>
        </w:rPr>
        <w:t>ы</w:t>
      </w:r>
      <w:r w:rsidR="001D6DD8" w:rsidRPr="00DB5ADE">
        <w:rPr>
          <w:rFonts w:ascii="Times New Roman" w:hAnsi="Times New Roman" w:cs="Times New Roman"/>
          <w:caps/>
          <w:sz w:val="28"/>
          <w:szCs w:val="28"/>
        </w:rPr>
        <w:t>»</w:t>
      </w:r>
      <w:r w:rsidRPr="00DB5ADE">
        <w:rPr>
          <w:rFonts w:ascii="Times New Roman" w:hAnsi="Times New Roman" w:cs="Times New Roman"/>
          <w:caps/>
          <w:sz w:val="28"/>
          <w:szCs w:val="28"/>
        </w:rPr>
        <w:t>, утвержденный постановлением администрации городского поселения от 07.09.2016 № 380</w:t>
      </w:r>
      <w:r w:rsidR="00AC1B29" w:rsidRPr="00DB5ADE">
        <w:rPr>
          <w:rFonts w:ascii="Times New Roman" w:hAnsi="Times New Roman" w:cs="Times New Roman"/>
          <w:caps/>
          <w:sz w:val="28"/>
          <w:szCs w:val="28"/>
        </w:rPr>
        <w:t xml:space="preserve"> « Об утверждении  муниципальной программы «Развитие систем гражданской обороны и защиты населения от чрезвычайных ситуаций   природного  и  техногенного  характера  в  муниципальном образовании «Теплоозерское городское</w:t>
      </w:r>
      <w:proofErr w:type="gramEnd"/>
      <w:r w:rsidR="00AC1B29" w:rsidRPr="00DB5ADE">
        <w:rPr>
          <w:rFonts w:ascii="Times New Roman" w:hAnsi="Times New Roman" w:cs="Times New Roman"/>
          <w:caps/>
          <w:sz w:val="28"/>
          <w:szCs w:val="28"/>
        </w:rPr>
        <w:t xml:space="preserve"> поселение» на 2017-2019 годы»</w:t>
      </w:r>
    </w:p>
    <w:p w:rsidR="00C72BDF" w:rsidRPr="00AC1B29" w:rsidRDefault="001D6DD8" w:rsidP="00AC1B29">
      <w:pPr>
        <w:pStyle w:val="ConsPlusNormal"/>
        <w:ind w:firstLine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30481B">
        <w:rPr>
          <w:rFonts w:cs="Times New Roman"/>
          <w:color w:val="332E2D"/>
          <w:spacing w:val="2"/>
          <w:sz w:val="28"/>
          <w:szCs w:val="28"/>
        </w:rPr>
        <w:br/>
      </w:r>
      <w:r w:rsidRPr="0030481B">
        <w:rPr>
          <w:rFonts w:ascii="Times New Roman" w:hAnsi="Times New Roman" w:cs="Times New Roman"/>
          <w:spacing w:val="2"/>
          <w:sz w:val="28"/>
          <w:szCs w:val="28"/>
        </w:rPr>
        <w:t xml:space="preserve">    </w:t>
      </w:r>
      <w:r>
        <w:rPr>
          <w:rFonts w:cs="Times New Roman"/>
          <w:spacing w:val="2"/>
          <w:sz w:val="28"/>
          <w:szCs w:val="28"/>
        </w:rPr>
        <w:tab/>
      </w:r>
      <w:r w:rsidRPr="0030481B">
        <w:rPr>
          <w:rFonts w:ascii="Times New Roman" w:hAnsi="Times New Roman" w:cs="Times New Roman"/>
          <w:spacing w:val="2"/>
          <w:sz w:val="28"/>
          <w:szCs w:val="28"/>
        </w:rPr>
        <w:t>В соответствии с</w:t>
      </w:r>
      <w:r w:rsidRPr="0030481B">
        <w:rPr>
          <w:rFonts w:ascii="Times New Roman" w:hAnsi="Times New Roman" w:cs="Times New Roman"/>
          <w:sz w:val="28"/>
          <w:szCs w:val="28"/>
        </w:rPr>
        <w:t xml:space="preserve"> пунктом 8 части 1 статьи 14 федерального закона  от 06.10.2003 № 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CC54F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C54F6">
        <w:rPr>
          <w:rFonts w:ascii="Times New Roman" w:hAnsi="Times New Roman" w:cs="Times New Roman"/>
          <w:sz w:val="28"/>
          <w:szCs w:val="28"/>
        </w:rPr>
        <w:t>а  основании  Устава  муниципального  образования  «</w:t>
      </w:r>
      <w:proofErr w:type="spellStart"/>
      <w:r w:rsidRPr="00CC54F6"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 w:rsidRPr="00CC54F6">
        <w:rPr>
          <w:rFonts w:ascii="Times New Roman" w:hAnsi="Times New Roman" w:cs="Times New Roman"/>
          <w:sz w:val="28"/>
          <w:szCs w:val="28"/>
        </w:rPr>
        <w:t xml:space="preserve">   городское  поселение администрация</w:t>
      </w:r>
      <w:r w:rsidRPr="00CC54F6">
        <w:rPr>
          <w:rFonts w:ascii="Times New Roman" w:hAnsi="Times New Roman" w:cs="Times New Roman"/>
          <w:sz w:val="28"/>
          <w:szCs w:val="28"/>
        </w:rPr>
        <w:tab/>
        <w:t>городского</w:t>
      </w:r>
      <w:r w:rsidRPr="00CC54F6">
        <w:rPr>
          <w:rFonts w:ascii="Times New Roman" w:hAnsi="Times New Roman" w:cs="Times New Roman"/>
          <w:sz w:val="28"/>
          <w:szCs w:val="28"/>
        </w:rPr>
        <w:tab/>
        <w:t>поселения</w:t>
      </w:r>
      <w:r w:rsidRPr="00CC54F6">
        <w:rPr>
          <w:rFonts w:ascii="Times New Roman" w:hAnsi="Times New Roman" w:cs="Times New Roman"/>
          <w:spacing w:val="2"/>
          <w:sz w:val="28"/>
          <w:szCs w:val="28"/>
        </w:rPr>
        <w:br/>
        <w:t>ПОСТАНОВЛЯЕТ:</w:t>
      </w:r>
      <w:r w:rsidRPr="00CC54F6">
        <w:rPr>
          <w:rFonts w:ascii="Times New Roman" w:hAnsi="Times New Roman" w:cs="Times New Roman"/>
          <w:spacing w:val="2"/>
          <w:sz w:val="28"/>
          <w:szCs w:val="28"/>
        </w:rPr>
        <w:br/>
        <w:t xml:space="preserve">        1.</w:t>
      </w:r>
      <w:r w:rsidR="001B72F5">
        <w:rPr>
          <w:rFonts w:ascii="Times New Roman" w:hAnsi="Times New Roman" w:cs="Times New Roman"/>
          <w:sz w:val="28"/>
          <w:szCs w:val="28"/>
        </w:rPr>
        <w:t>Внести в</w:t>
      </w:r>
      <w:r w:rsidRPr="00CC54F6">
        <w:rPr>
          <w:rFonts w:ascii="Times New Roman" w:hAnsi="Times New Roman" w:cs="Times New Roman"/>
          <w:sz w:val="28"/>
          <w:szCs w:val="28"/>
        </w:rPr>
        <w:t xml:space="preserve">  муниципальную  программу   «Развитие</w:t>
      </w:r>
      <w:r w:rsidRPr="00712039">
        <w:rPr>
          <w:rFonts w:ascii="Times New Roman" w:hAnsi="Times New Roman" w:cs="Times New Roman"/>
          <w:sz w:val="28"/>
          <w:szCs w:val="28"/>
        </w:rPr>
        <w:t xml:space="preserve"> систем гражданской обороны и защиты населения от чрезвычайных ситуаций   </w:t>
      </w:r>
      <w:r>
        <w:rPr>
          <w:rFonts w:ascii="Times New Roman" w:hAnsi="Times New Roman" w:cs="Times New Roman"/>
          <w:sz w:val="28"/>
          <w:szCs w:val="28"/>
        </w:rPr>
        <w:t>природного  и  техногенного  характера</w:t>
      </w:r>
      <w:r w:rsidRPr="00712039"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Pr="00CC54F6">
        <w:rPr>
          <w:rFonts w:ascii="Times New Roman" w:hAnsi="Times New Roman" w:cs="Times New Roman"/>
          <w:sz w:val="28"/>
          <w:szCs w:val="28"/>
        </w:rPr>
        <w:t>еплоозерское</w:t>
      </w:r>
      <w:proofErr w:type="spellEnd"/>
      <w:r w:rsidRPr="00CC54F6">
        <w:rPr>
          <w:rFonts w:ascii="Times New Roman" w:hAnsi="Times New Roman" w:cs="Times New Roman"/>
          <w:sz w:val="28"/>
          <w:szCs w:val="28"/>
        </w:rPr>
        <w:t xml:space="preserve"> городс</w:t>
      </w:r>
      <w:r w:rsidR="00EB024A">
        <w:rPr>
          <w:rFonts w:ascii="Times New Roman" w:hAnsi="Times New Roman" w:cs="Times New Roman"/>
          <w:sz w:val="28"/>
          <w:szCs w:val="28"/>
        </w:rPr>
        <w:t xml:space="preserve">кое поселение» на </w:t>
      </w:r>
      <w:r w:rsidR="001B72F5">
        <w:rPr>
          <w:rFonts w:ascii="Times New Roman" w:hAnsi="Times New Roman" w:cs="Times New Roman"/>
          <w:sz w:val="28"/>
          <w:szCs w:val="28"/>
        </w:rPr>
        <w:t>2017- 2019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EB024A">
        <w:rPr>
          <w:rFonts w:ascii="Times New Roman" w:hAnsi="Times New Roman" w:cs="Times New Roman"/>
          <w:sz w:val="28"/>
          <w:szCs w:val="28"/>
        </w:rPr>
        <w:t>ы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AC1B2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AC1B29">
        <w:rPr>
          <w:rFonts w:ascii="Times New Roman" w:hAnsi="Times New Roman" w:cs="Times New Roman"/>
          <w:sz w:val="28"/>
          <w:szCs w:val="28"/>
        </w:rPr>
        <w:t>твержденный постановлением администрации городского поселения от 07.09.2016 № 380 « Об утверждении  муниципальной программы «Развитие</w:t>
      </w:r>
      <w:r w:rsidR="00AC1B29" w:rsidRPr="00712039">
        <w:rPr>
          <w:rFonts w:ascii="Times New Roman" w:hAnsi="Times New Roman" w:cs="Times New Roman"/>
          <w:sz w:val="28"/>
          <w:szCs w:val="28"/>
        </w:rPr>
        <w:t xml:space="preserve"> систем гражданской обороны и защиты населения от чрезвычайных ситуаций   </w:t>
      </w:r>
      <w:r w:rsidR="00AC1B29">
        <w:rPr>
          <w:rFonts w:ascii="Times New Roman" w:hAnsi="Times New Roman" w:cs="Times New Roman"/>
          <w:sz w:val="28"/>
          <w:szCs w:val="28"/>
        </w:rPr>
        <w:t>природного  и  техногенного  характера</w:t>
      </w:r>
      <w:r w:rsidR="00AC1B29" w:rsidRPr="00712039">
        <w:rPr>
          <w:rFonts w:ascii="Times New Roman" w:hAnsi="Times New Roman" w:cs="Times New Roman"/>
          <w:sz w:val="28"/>
          <w:szCs w:val="28"/>
        </w:rPr>
        <w:t xml:space="preserve">  в </w:t>
      </w:r>
      <w:r w:rsidR="00AC1B29">
        <w:rPr>
          <w:rFonts w:ascii="Times New Roman" w:hAnsi="Times New Roman" w:cs="Times New Roman"/>
          <w:sz w:val="28"/>
          <w:szCs w:val="28"/>
        </w:rPr>
        <w:t xml:space="preserve"> муниципальном образовании «</w:t>
      </w:r>
      <w:proofErr w:type="spellStart"/>
      <w:r w:rsidR="00AC1B29">
        <w:rPr>
          <w:rFonts w:ascii="Times New Roman" w:hAnsi="Times New Roman" w:cs="Times New Roman"/>
          <w:sz w:val="28"/>
          <w:szCs w:val="28"/>
        </w:rPr>
        <w:t>Т</w:t>
      </w:r>
      <w:r w:rsidR="00AC1B29" w:rsidRPr="00CC54F6">
        <w:rPr>
          <w:rFonts w:ascii="Times New Roman" w:hAnsi="Times New Roman" w:cs="Times New Roman"/>
          <w:sz w:val="28"/>
          <w:szCs w:val="28"/>
        </w:rPr>
        <w:t>еплоозерское</w:t>
      </w:r>
      <w:proofErr w:type="spellEnd"/>
      <w:r w:rsidR="00AC1B29" w:rsidRPr="00CC54F6">
        <w:rPr>
          <w:rFonts w:ascii="Times New Roman" w:hAnsi="Times New Roman" w:cs="Times New Roman"/>
          <w:sz w:val="28"/>
          <w:szCs w:val="28"/>
        </w:rPr>
        <w:t xml:space="preserve"> городс</w:t>
      </w:r>
      <w:r w:rsidR="00AC1B29">
        <w:rPr>
          <w:rFonts w:ascii="Times New Roman" w:hAnsi="Times New Roman" w:cs="Times New Roman"/>
          <w:sz w:val="28"/>
          <w:szCs w:val="28"/>
        </w:rPr>
        <w:t>кое поселение» на 2017-2019 годы»</w:t>
      </w:r>
      <w:proofErr w:type="spellStart"/>
      <w:r w:rsidR="001B72F5">
        <w:rPr>
          <w:rFonts w:ascii="Times New Roman" w:hAnsi="Times New Roman" w:cs="Times New Roman"/>
          <w:sz w:val="28"/>
          <w:szCs w:val="28"/>
        </w:rPr>
        <w:t>изменения,изложив</w:t>
      </w:r>
      <w:proofErr w:type="spellEnd"/>
      <w:r w:rsidR="001B72F5">
        <w:rPr>
          <w:rFonts w:ascii="Times New Roman" w:hAnsi="Times New Roman" w:cs="Times New Roman"/>
          <w:sz w:val="28"/>
          <w:szCs w:val="28"/>
        </w:rPr>
        <w:t xml:space="preserve"> её в следующей редакции:</w:t>
      </w:r>
    </w:p>
    <w:p w:rsidR="00C72BDF" w:rsidRPr="00304194" w:rsidRDefault="001B72F5" w:rsidP="00C72BDF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72BDF" w:rsidRPr="00304194">
        <w:rPr>
          <w:sz w:val="28"/>
          <w:szCs w:val="28"/>
        </w:rPr>
        <w:t>Муниципальная  программа</w:t>
      </w:r>
    </w:p>
    <w:p w:rsidR="00D5274D" w:rsidRDefault="00485582" w:rsidP="00D5274D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«Развитие</w:t>
      </w:r>
      <w:r w:rsidR="00CC3D8D" w:rsidRPr="00304194">
        <w:rPr>
          <w:rFonts w:cs="Times New Roman"/>
          <w:sz w:val="28"/>
          <w:szCs w:val="28"/>
        </w:rPr>
        <w:t xml:space="preserve"> систем гражданской обороны и защиты населения от чрезвычайных ситуаций</w:t>
      </w:r>
      <w:r w:rsidR="005D6AA5" w:rsidRPr="00304194">
        <w:rPr>
          <w:rFonts w:cs="Times New Roman"/>
          <w:sz w:val="28"/>
          <w:szCs w:val="28"/>
        </w:rPr>
        <w:t xml:space="preserve">  природного  и  техногенного  характера</w:t>
      </w:r>
      <w:r w:rsidR="00CC3D8D" w:rsidRPr="00304194">
        <w:rPr>
          <w:rFonts w:cs="Times New Roman"/>
          <w:sz w:val="28"/>
          <w:szCs w:val="28"/>
        </w:rPr>
        <w:t xml:space="preserve">  в </w:t>
      </w:r>
      <w:r w:rsidR="00CC3D8D" w:rsidRPr="00304194">
        <w:rPr>
          <w:rFonts w:eastAsia="Times New Roman" w:cs="Times New Roman"/>
          <w:sz w:val="28"/>
          <w:szCs w:val="28"/>
        </w:rPr>
        <w:t>муниципальном образовании  «</w:t>
      </w:r>
      <w:proofErr w:type="spellStart"/>
      <w:r w:rsidR="00CC3D8D" w:rsidRPr="00304194">
        <w:rPr>
          <w:rFonts w:eastAsia="Times New Roman" w:cs="Times New Roman"/>
          <w:sz w:val="28"/>
          <w:szCs w:val="28"/>
        </w:rPr>
        <w:t>Теплоозерско</w:t>
      </w:r>
      <w:r w:rsidR="00FF22AD">
        <w:rPr>
          <w:rFonts w:eastAsia="Times New Roman" w:cs="Times New Roman"/>
          <w:sz w:val="28"/>
          <w:szCs w:val="28"/>
        </w:rPr>
        <w:t>е</w:t>
      </w:r>
      <w:proofErr w:type="spellEnd"/>
      <w:r w:rsidR="00FF22AD">
        <w:rPr>
          <w:rFonts w:eastAsia="Times New Roman" w:cs="Times New Roman"/>
          <w:sz w:val="28"/>
          <w:szCs w:val="28"/>
        </w:rPr>
        <w:t xml:space="preserve">  городское  поселение» на </w:t>
      </w:r>
      <w:r w:rsidR="003D6074">
        <w:rPr>
          <w:rFonts w:cs="Times New Roman"/>
          <w:sz w:val="28"/>
          <w:szCs w:val="28"/>
        </w:rPr>
        <w:t>201</w:t>
      </w:r>
      <w:r w:rsidR="008157EC">
        <w:rPr>
          <w:rFonts w:cs="Times New Roman"/>
          <w:sz w:val="28"/>
          <w:szCs w:val="28"/>
        </w:rPr>
        <w:t>7</w:t>
      </w:r>
      <w:r w:rsidR="003D6074">
        <w:rPr>
          <w:rFonts w:cs="Times New Roman"/>
          <w:sz w:val="28"/>
          <w:szCs w:val="28"/>
        </w:rPr>
        <w:t xml:space="preserve">-2020 </w:t>
      </w:r>
      <w:r w:rsidR="00530A5F">
        <w:rPr>
          <w:rFonts w:eastAsia="Times New Roman" w:cs="Times New Roman"/>
          <w:sz w:val="28"/>
          <w:szCs w:val="28"/>
        </w:rPr>
        <w:t>год</w:t>
      </w:r>
      <w:r w:rsidR="00FF22AD">
        <w:rPr>
          <w:rFonts w:eastAsia="Times New Roman" w:cs="Times New Roman"/>
          <w:sz w:val="28"/>
          <w:szCs w:val="28"/>
        </w:rPr>
        <w:t>ы</w:t>
      </w:r>
      <w:r w:rsidR="00CC3D8D" w:rsidRPr="00304194">
        <w:rPr>
          <w:rFonts w:eastAsia="Times New Roman" w:cs="Times New Roman"/>
          <w:sz w:val="28"/>
          <w:szCs w:val="28"/>
        </w:rPr>
        <w:t>.</w:t>
      </w:r>
    </w:p>
    <w:p w:rsidR="00C72BDF" w:rsidRPr="00D5274D" w:rsidRDefault="00C72BDF" w:rsidP="00D5274D">
      <w:pPr>
        <w:jc w:val="both"/>
        <w:rPr>
          <w:rFonts w:cs="Times New Roman"/>
          <w:sz w:val="28"/>
          <w:szCs w:val="28"/>
        </w:rPr>
      </w:pPr>
    </w:p>
    <w:p w:rsidR="00D5274D" w:rsidRPr="00AC1B29" w:rsidRDefault="00C72BDF" w:rsidP="00AC1B29">
      <w:pPr>
        <w:pStyle w:val="a9"/>
        <w:numPr>
          <w:ilvl w:val="0"/>
          <w:numId w:val="5"/>
        </w:numPr>
        <w:jc w:val="center"/>
        <w:rPr>
          <w:sz w:val="28"/>
          <w:szCs w:val="28"/>
        </w:rPr>
      </w:pPr>
      <w:r w:rsidRPr="00304194">
        <w:rPr>
          <w:sz w:val="28"/>
          <w:szCs w:val="28"/>
        </w:rPr>
        <w:t>ПАСПОРТ ПРОГРАММЫ</w:t>
      </w:r>
    </w:p>
    <w:tbl>
      <w:tblPr>
        <w:tblW w:w="5094" w:type="pct"/>
        <w:tblInd w:w="-229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2286"/>
        <w:gridCol w:w="8075"/>
      </w:tblGrid>
      <w:tr w:rsidR="00C72BDF" w:rsidRPr="009B7F76" w:rsidTr="00CD02AB">
        <w:trPr>
          <w:trHeight w:val="1386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DF" w:rsidRPr="009B7F76" w:rsidRDefault="00A670E9" w:rsidP="00C72BDF">
            <w:pPr>
              <w:pStyle w:val="a5"/>
              <w:tabs>
                <w:tab w:val="left" w:pos="142"/>
              </w:tabs>
              <w:spacing w:befor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Наименование  муниципальной 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E9" w:rsidRPr="00A670E9" w:rsidRDefault="00A670E9" w:rsidP="00A670E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Муниципальная  программа «Р</w:t>
            </w:r>
            <w:r w:rsidR="00485582">
              <w:rPr>
                <w:rFonts w:cs="Times New Roman"/>
              </w:rPr>
              <w:t>азвитие</w:t>
            </w:r>
            <w:r w:rsidRPr="00A670E9">
              <w:rPr>
                <w:rFonts w:cs="Times New Roman"/>
              </w:rPr>
              <w:t xml:space="preserve"> систем гражданской обороны и защиты населения от чрезвычайных ситуаций </w:t>
            </w:r>
            <w:r w:rsidR="005D6AA5">
              <w:rPr>
                <w:rFonts w:cs="Times New Roman"/>
              </w:rPr>
              <w:t xml:space="preserve">  природного  и  техногенного характера</w:t>
            </w:r>
            <w:r w:rsidRPr="00A670E9">
              <w:rPr>
                <w:rFonts w:cs="Times New Roman"/>
              </w:rPr>
              <w:t xml:space="preserve"> в </w:t>
            </w:r>
            <w:r w:rsidRPr="00A670E9">
              <w:rPr>
                <w:rFonts w:eastAsia="Times New Roman" w:cs="Times New Roman"/>
              </w:rPr>
              <w:t>муниципальном образовании  «</w:t>
            </w:r>
            <w:proofErr w:type="spellStart"/>
            <w:r w:rsidRPr="00A670E9">
              <w:rPr>
                <w:rFonts w:eastAsia="Times New Roman" w:cs="Times New Roman"/>
              </w:rPr>
              <w:t>Теплоозерско</w:t>
            </w:r>
            <w:r w:rsidR="00FF22AD">
              <w:rPr>
                <w:rFonts w:eastAsia="Times New Roman" w:cs="Times New Roman"/>
              </w:rPr>
              <w:t>е</w:t>
            </w:r>
            <w:proofErr w:type="spellEnd"/>
            <w:r w:rsidR="00FF22AD">
              <w:rPr>
                <w:rFonts w:eastAsia="Times New Roman" w:cs="Times New Roman"/>
              </w:rPr>
              <w:t xml:space="preserve">  городское  поселение» на 201</w:t>
            </w:r>
            <w:r w:rsidR="008157EC">
              <w:rPr>
                <w:rFonts w:eastAsia="Times New Roman" w:cs="Times New Roman"/>
              </w:rPr>
              <w:t>7</w:t>
            </w:r>
            <w:r w:rsidR="00FF22AD">
              <w:rPr>
                <w:rFonts w:eastAsia="Times New Roman" w:cs="Times New Roman"/>
              </w:rPr>
              <w:t>-20</w:t>
            </w:r>
            <w:r w:rsidR="003D6074">
              <w:rPr>
                <w:rFonts w:eastAsia="Times New Roman" w:cs="Times New Roman"/>
              </w:rPr>
              <w:t>20</w:t>
            </w:r>
            <w:r w:rsidR="00FF22AD">
              <w:rPr>
                <w:rFonts w:eastAsia="Times New Roman" w:cs="Times New Roman"/>
              </w:rPr>
              <w:t>гг.</w:t>
            </w:r>
            <w:r w:rsidR="00485582">
              <w:rPr>
                <w:rFonts w:eastAsia="Times New Roman" w:cs="Times New Roman"/>
              </w:rPr>
              <w:t>».</w:t>
            </w:r>
          </w:p>
          <w:p w:rsidR="00C72BDF" w:rsidRPr="009B7F76" w:rsidRDefault="00C72BDF" w:rsidP="00C72BDF">
            <w:pPr>
              <w:pStyle w:val="a4"/>
              <w:tabs>
                <w:tab w:val="left" w:pos="142"/>
              </w:tabs>
              <w:spacing w:before="0"/>
              <w:ind w:firstLine="88"/>
              <w:rPr>
                <w:sz w:val="24"/>
                <w:szCs w:val="24"/>
              </w:rPr>
            </w:pPr>
          </w:p>
          <w:p w:rsidR="00C72BDF" w:rsidRPr="009B7F76" w:rsidRDefault="00C72BDF" w:rsidP="00C72BDF">
            <w:pPr>
              <w:pStyle w:val="a4"/>
              <w:tabs>
                <w:tab w:val="left" w:pos="142"/>
              </w:tabs>
              <w:spacing w:before="0"/>
              <w:ind w:firstLine="88"/>
              <w:rPr>
                <w:sz w:val="24"/>
                <w:szCs w:val="24"/>
              </w:rPr>
            </w:pPr>
          </w:p>
        </w:tc>
      </w:tr>
      <w:tr w:rsidR="00C72BDF" w:rsidRPr="009B7F76" w:rsidTr="00CD02AB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DF" w:rsidRPr="009B7F76" w:rsidRDefault="00A670E9" w:rsidP="00C72BDF">
            <w:pPr>
              <w:pStyle w:val="a5"/>
              <w:tabs>
                <w:tab w:val="left" w:pos="142"/>
              </w:tabs>
              <w:spacing w:before="0"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Ответственный  исполнитель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DF" w:rsidRPr="009B7F76" w:rsidRDefault="00A670E9" w:rsidP="00A670E9">
            <w:pPr>
              <w:pStyle w:val="a4"/>
              <w:tabs>
                <w:tab w:val="left" w:pos="142"/>
              </w:tabs>
              <w:spacing w:before="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  </w:t>
            </w:r>
            <w:proofErr w:type="spellStart"/>
            <w:r>
              <w:rPr>
                <w:sz w:val="24"/>
                <w:szCs w:val="24"/>
              </w:rPr>
              <w:t>Теплоозерского</w:t>
            </w:r>
            <w:proofErr w:type="spellEnd"/>
            <w:r>
              <w:rPr>
                <w:sz w:val="24"/>
                <w:szCs w:val="24"/>
              </w:rPr>
              <w:t xml:space="preserve">  городского  поселения</w:t>
            </w:r>
          </w:p>
        </w:tc>
      </w:tr>
      <w:tr w:rsidR="00C72BDF" w:rsidRPr="009B7F76" w:rsidTr="00CD02AB">
        <w:trPr>
          <w:trHeight w:val="2542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DF" w:rsidRPr="009B7F76" w:rsidRDefault="00C72BDF" w:rsidP="00C72BDF">
            <w:pPr>
              <w:pStyle w:val="a5"/>
              <w:tabs>
                <w:tab w:val="left" w:pos="142"/>
              </w:tabs>
              <w:spacing w:before="0" w:after="120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Default="00886B7F" w:rsidP="00886B7F">
            <w:pPr>
              <w:pStyle w:val="a8"/>
              <w:spacing w:before="0" w:beforeAutospacing="0" w:after="0" w:afterAutospacing="0"/>
            </w:pPr>
            <w:r>
              <w:t>Цели  Программы:</w:t>
            </w:r>
          </w:p>
          <w:p w:rsidR="00886B7F" w:rsidRDefault="00886B7F" w:rsidP="00886B7F">
            <w:pPr>
              <w:pStyle w:val="a8"/>
              <w:spacing w:before="0" w:beforeAutospacing="0" w:after="0" w:afterAutospacing="0"/>
            </w:pPr>
            <w:r>
              <w:t>- реализация полномочий администрации   городского  поселения по  организации  и  осуществлению мероприятий  по  ГО;</w:t>
            </w:r>
          </w:p>
          <w:p w:rsidR="00886B7F" w:rsidRDefault="00886B7F" w:rsidP="00886B7F">
            <w:pPr>
              <w:pStyle w:val="a8"/>
              <w:spacing w:before="0" w:beforeAutospacing="0" w:after="0" w:afterAutospacing="0"/>
            </w:pPr>
            <w:r>
              <w:t>- снижение  риска  чрезвычайных  ситуаций  природного  и  техногенного  характера;</w:t>
            </w:r>
          </w:p>
          <w:p w:rsidR="00886B7F" w:rsidRDefault="00886B7F" w:rsidP="00886B7F">
            <w:pPr>
              <w:pStyle w:val="a8"/>
              <w:spacing w:before="0" w:beforeAutospacing="0" w:after="0" w:afterAutospacing="0"/>
            </w:pPr>
            <w:r>
              <w:t>- сокращение  количества  погибших  и  пострадавших  в  чрезвычайных  ситуациях;</w:t>
            </w:r>
          </w:p>
          <w:p w:rsidR="00C72BDF" w:rsidRPr="00530A5F" w:rsidRDefault="00886B7F" w:rsidP="00530A5F">
            <w:pPr>
              <w:pStyle w:val="a8"/>
              <w:spacing w:before="0" w:beforeAutospacing="0" w:after="0" w:afterAutospacing="0"/>
            </w:pPr>
            <w:r>
              <w:t>-предотвращение  экономического  ущерба  от  чрезвычайных  ситуаций;</w:t>
            </w:r>
          </w:p>
        </w:tc>
      </w:tr>
      <w:tr w:rsidR="00C72BDF" w:rsidRPr="009B7F76" w:rsidTr="00CD02AB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BDF" w:rsidRPr="009B7F76" w:rsidRDefault="00C72BDF" w:rsidP="00C72BDF">
            <w:pPr>
              <w:pStyle w:val="a5"/>
              <w:tabs>
                <w:tab w:val="left" w:pos="142"/>
              </w:tabs>
              <w:spacing w:before="0" w:after="120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886B7F" w:rsidRDefault="00886B7F" w:rsidP="00886B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1. Повышение эффективности прогнозирования, мониторинга и предупреждения возникновения ЧС.</w:t>
            </w:r>
          </w:p>
          <w:p w:rsidR="00886B7F" w:rsidRPr="00886B7F" w:rsidRDefault="00886B7F" w:rsidP="00886B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2. Повышение эффективности обучения населения и подготовки специалистов служб и организаций в области гражданской обороны и защиты от ЧС.</w:t>
            </w:r>
          </w:p>
          <w:p w:rsidR="00886B7F" w:rsidRPr="00886B7F" w:rsidRDefault="00886B7F" w:rsidP="00886B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3. Повышение готовности служб и организаций к оперативному реагированию при возникновении ЧС, обеспечению защиты населения и ведению аварийно-спасательных и других неотложных работ.</w:t>
            </w:r>
          </w:p>
          <w:p w:rsidR="00886B7F" w:rsidRPr="00886B7F" w:rsidRDefault="00886B7F" w:rsidP="00886B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4. Повышение устойчивости функционирования коммунального хозяйства в экстремальных условиях. Создание муниципального фонда страховой документации для проведения аварийно-спасательных работ на потенциально опасных объектах, объектах жизнеобеспечения и объектах с массовым пребыванием людей.</w:t>
            </w:r>
          </w:p>
          <w:p w:rsidR="00886B7F" w:rsidRPr="00886B7F" w:rsidRDefault="00886B7F" w:rsidP="00886B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5. Совершенствование нормативно-правовой и методической базы в области планирования, реализации мероприятий защиты населения от ЧС и гражданской обороны на муниципальном и объектовом уровнях.</w:t>
            </w:r>
          </w:p>
          <w:p w:rsidR="00C72BDF" w:rsidRPr="001B72F5" w:rsidRDefault="00886B7F" w:rsidP="001B72F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7F">
              <w:rPr>
                <w:rFonts w:ascii="Times New Roman" w:hAnsi="Times New Roman" w:cs="Times New Roman"/>
                <w:sz w:val="24"/>
                <w:szCs w:val="24"/>
              </w:rPr>
              <w:t>6. Обеспечение своевременного получения информации от населения об угрозе возникновения или возникновения ЧС (аварии, пожаре, происшествии).</w:t>
            </w:r>
          </w:p>
        </w:tc>
      </w:tr>
      <w:tr w:rsidR="00886B7F" w:rsidRPr="009B7F76" w:rsidTr="00CD02AB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9B7F76" w:rsidRDefault="00886B7F" w:rsidP="00C5565C">
            <w:pPr>
              <w:pStyle w:val="a5"/>
              <w:tabs>
                <w:tab w:val="left" w:pos="142"/>
              </w:tabs>
              <w:spacing w:before="0" w:after="120"/>
              <w:jc w:val="left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t>Целевые показатели эффективности          реализации муниципальной программы</w:t>
            </w:r>
          </w:p>
          <w:p w:rsidR="00886B7F" w:rsidRPr="009B7F76" w:rsidRDefault="00886B7F" w:rsidP="00C5565C">
            <w:pPr>
              <w:pStyle w:val="a5"/>
              <w:tabs>
                <w:tab w:val="left" w:pos="142"/>
              </w:tabs>
              <w:spacing w:before="0" w:after="12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ED1808" w:rsidRDefault="00EB024A" w:rsidP="00ED180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D1808" w:rsidRPr="00ED1808">
              <w:rPr>
                <w:rFonts w:ascii="Times New Roman" w:hAnsi="Times New Roman" w:cs="Times New Roman"/>
                <w:sz w:val="24"/>
                <w:szCs w:val="24"/>
              </w:rPr>
              <w:t>овершенствование  системы  подготовки  всех  категорий населения  в  области  ГО  ЧС, создание  необходимых  условий  для   сокращени</w:t>
            </w:r>
            <w:r w:rsidR="00ED1808">
              <w:rPr>
                <w:rFonts w:ascii="Times New Roman" w:hAnsi="Times New Roman" w:cs="Times New Roman"/>
                <w:sz w:val="24"/>
                <w:szCs w:val="24"/>
              </w:rPr>
              <w:t>я людских и материальных потерь при  возникновении  ЧС</w:t>
            </w:r>
            <w:r w:rsidR="00ED1808" w:rsidRPr="00ED1808">
              <w:rPr>
                <w:rFonts w:ascii="Times New Roman" w:hAnsi="Times New Roman" w:cs="Times New Roman"/>
                <w:sz w:val="24"/>
                <w:szCs w:val="24"/>
              </w:rPr>
              <w:t>, повышение безопасности населения и защищенности особо важных объектов от угроз природного и техногенного характера, а также обеспечение необходимых условий для безопасности жизнедеятельности и устойчивого социально-экономического развития поселения.</w:t>
            </w:r>
          </w:p>
        </w:tc>
      </w:tr>
      <w:tr w:rsidR="00886B7F" w:rsidRPr="009B7F76" w:rsidTr="00CD02AB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9B7F76" w:rsidRDefault="00886B7F" w:rsidP="00C72BDF">
            <w:pPr>
              <w:pStyle w:val="a5"/>
              <w:tabs>
                <w:tab w:val="left" w:pos="142"/>
              </w:tabs>
              <w:spacing w:before="0" w:after="120"/>
              <w:jc w:val="left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9B7F76" w:rsidRDefault="003D6074" w:rsidP="008157EC">
            <w:pPr>
              <w:tabs>
                <w:tab w:val="left" w:pos="142"/>
              </w:tabs>
              <w:spacing w:after="120"/>
              <w:jc w:val="both"/>
            </w:pPr>
            <w:r>
              <w:rPr>
                <w:rFonts w:cs="Times New Roman"/>
                <w:sz w:val="28"/>
                <w:szCs w:val="28"/>
              </w:rPr>
              <w:t>201</w:t>
            </w:r>
            <w:r w:rsidR="008157EC">
              <w:rPr>
                <w:rFonts w:cs="Times New Roman"/>
                <w:sz w:val="28"/>
                <w:szCs w:val="28"/>
              </w:rPr>
              <w:t>7</w:t>
            </w:r>
            <w:r>
              <w:rPr>
                <w:rFonts w:cs="Times New Roman"/>
                <w:sz w:val="28"/>
                <w:szCs w:val="28"/>
              </w:rPr>
              <w:t xml:space="preserve">-2020 </w:t>
            </w:r>
            <w:r w:rsidR="00530A5F">
              <w:t>год</w:t>
            </w:r>
            <w:r w:rsidR="00FF22AD">
              <w:t>ы</w:t>
            </w:r>
          </w:p>
        </w:tc>
      </w:tr>
      <w:tr w:rsidR="00ED1808" w:rsidRPr="009B7F76" w:rsidTr="00CD02AB">
        <w:trPr>
          <w:trHeight w:val="1517"/>
        </w:trPr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808" w:rsidRPr="009B7F76" w:rsidRDefault="00ED1808" w:rsidP="00C72BDF">
            <w:pPr>
              <w:pStyle w:val="a5"/>
              <w:tabs>
                <w:tab w:val="left" w:pos="142"/>
              </w:tabs>
              <w:spacing w:before="0" w:after="120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808" w:rsidRPr="009B7F76" w:rsidRDefault="00ED1808" w:rsidP="00ED1808">
            <w:pPr>
              <w:tabs>
                <w:tab w:val="left" w:pos="142"/>
              </w:tabs>
              <w:jc w:val="both"/>
            </w:pPr>
            <w:r w:rsidRPr="009B7F76">
              <w:t>Финансирование реализации мун</w:t>
            </w:r>
            <w:r>
              <w:t>иципальной программы осуществляе</w:t>
            </w:r>
            <w:r w:rsidRPr="009B7F76">
              <w:t xml:space="preserve">тся за счет средств местного бюджета. </w:t>
            </w:r>
          </w:p>
          <w:p w:rsidR="008157EC" w:rsidRDefault="008157EC" w:rsidP="00ED1808">
            <w:pPr>
              <w:tabs>
                <w:tab w:val="left" w:pos="142"/>
              </w:tabs>
            </w:pPr>
            <w:r>
              <w:t>2017г- 30,0тыс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3E0A57" w:rsidRDefault="003D6074" w:rsidP="00ED1808">
            <w:pPr>
              <w:tabs>
                <w:tab w:val="left" w:pos="142"/>
              </w:tabs>
            </w:pPr>
            <w:r>
              <w:t>2018</w:t>
            </w:r>
            <w:r w:rsidR="003E0A57">
              <w:t xml:space="preserve">г </w:t>
            </w:r>
            <w:r w:rsidR="00FF22AD">
              <w:t>-</w:t>
            </w:r>
            <w:r w:rsidR="001B72F5">
              <w:t xml:space="preserve"> 30</w:t>
            </w:r>
            <w:r w:rsidR="003E0A57">
              <w:t>тыс</w:t>
            </w:r>
            <w:proofErr w:type="gramStart"/>
            <w:r w:rsidR="003E0A57">
              <w:t>.р</w:t>
            </w:r>
            <w:proofErr w:type="gramEnd"/>
            <w:r w:rsidR="003E0A57">
              <w:t>уб.</w:t>
            </w:r>
          </w:p>
          <w:p w:rsidR="003E0A57" w:rsidRDefault="003D6074" w:rsidP="00ED1808">
            <w:pPr>
              <w:tabs>
                <w:tab w:val="left" w:pos="142"/>
              </w:tabs>
            </w:pPr>
            <w:r>
              <w:t>2019</w:t>
            </w:r>
            <w:r w:rsidR="001B72F5">
              <w:t>г - 30</w:t>
            </w:r>
            <w:r w:rsidR="003E0A57">
              <w:t xml:space="preserve"> тыс. руб.</w:t>
            </w:r>
          </w:p>
          <w:p w:rsidR="00ED1808" w:rsidRPr="009B7F76" w:rsidRDefault="00FF22AD" w:rsidP="00ED1808">
            <w:pPr>
              <w:tabs>
                <w:tab w:val="left" w:pos="142"/>
              </w:tabs>
            </w:pPr>
            <w:r>
              <w:t>20</w:t>
            </w:r>
            <w:r w:rsidR="003D6074">
              <w:t>20</w:t>
            </w:r>
            <w:r w:rsidR="003E0A57">
              <w:t xml:space="preserve">г  </w:t>
            </w:r>
            <w:r w:rsidR="00ED1808" w:rsidRPr="009B7F76">
              <w:t xml:space="preserve">– </w:t>
            </w:r>
            <w:r w:rsidR="001B72F5">
              <w:t>30</w:t>
            </w:r>
            <w:r w:rsidR="00ED1808" w:rsidRPr="009B7F76">
              <w:t>тыс. руб.</w:t>
            </w:r>
          </w:p>
          <w:p w:rsidR="00ED1808" w:rsidRPr="009B7F76" w:rsidRDefault="00ED1808" w:rsidP="008157EC">
            <w:pPr>
              <w:tabs>
                <w:tab w:val="left" w:pos="142"/>
              </w:tabs>
            </w:pPr>
            <w:r w:rsidRPr="009B7F76">
              <w:t>Всего</w:t>
            </w:r>
            <w:r w:rsidR="00530A5F">
              <w:t xml:space="preserve"> – </w:t>
            </w:r>
            <w:r w:rsidR="008157EC">
              <w:t>120,0</w:t>
            </w:r>
            <w:r>
              <w:t xml:space="preserve"> тыс. руб.</w:t>
            </w:r>
          </w:p>
        </w:tc>
      </w:tr>
      <w:tr w:rsidR="00886B7F" w:rsidRPr="009B7F76" w:rsidTr="00CD02AB"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9B7F76" w:rsidRDefault="00886B7F" w:rsidP="00C72BDF">
            <w:pPr>
              <w:pStyle w:val="a5"/>
              <w:tabs>
                <w:tab w:val="left" w:pos="142"/>
              </w:tabs>
              <w:spacing w:before="0" w:after="120"/>
              <w:rPr>
                <w:b w:val="0"/>
                <w:sz w:val="24"/>
                <w:szCs w:val="24"/>
              </w:rPr>
            </w:pPr>
            <w:r w:rsidRPr="009B7F76">
              <w:rPr>
                <w:b w:val="0"/>
                <w:sz w:val="24"/>
                <w:szCs w:val="24"/>
              </w:rPr>
              <w:lastRenderedPageBreak/>
              <w:t>Ожидаемые результаты реализации  муниципальной  программы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6B7F" w:rsidRPr="009B7F76" w:rsidRDefault="00CC3D8D" w:rsidP="00CC3D8D">
            <w:pPr>
              <w:jc w:val="both"/>
            </w:pPr>
            <w:r>
              <w:t>Обучение  населения  в  области  ГО  и  ЧС.   Снижение рисков чрезвычайных ситуаций природного и техногенного характера, повышения уровня безопасности населения и защищенности важных объектов от угроз природного и техногенного характера, создание условий, способствующих устойчивому социально-экономическому развитию поселения.</w:t>
            </w:r>
          </w:p>
        </w:tc>
      </w:tr>
    </w:tbl>
    <w:p w:rsidR="00C72BDF" w:rsidRDefault="00C72BDF" w:rsidP="00C72BDF">
      <w:pPr>
        <w:jc w:val="both"/>
      </w:pPr>
    </w:p>
    <w:p w:rsidR="00CC3D8D" w:rsidRDefault="00CC3D8D" w:rsidP="00D5274D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Pr="006B07EA">
        <w:rPr>
          <w:sz w:val="28"/>
          <w:szCs w:val="28"/>
        </w:rPr>
        <w:t>.Общая характеристика сферы реализации муниципальной программы</w:t>
      </w:r>
    </w:p>
    <w:p w:rsidR="00D5274D" w:rsidRPr="00D64574" w:rsidRDefault="00D5274D" w:rsidP="00D5274D">
      <w:pPr>
        <w:rPr>
          <w:bCs/>
          <w:sz w:val="28"/>
          <w:szCs w:val="28"/>
        </w:rPr>
      </w:pP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Системы гражданской обороны и защиты от </w:t>
      </w:r>
      <w:r w:rsidR="00037956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Pr="00830265">
        <w:rPr>
          <w:rFonts w:ascii="Times New Roman" w:hAnsi="Times New Roman" w:cs="Times New Roman"/>
          <w:sz w:val="28"/>
          <w:szCs w:val="28"/>
        </w:rPr>
        <w:t xml:space="preserve"> за последние годы претерпели существенные изменения. Сохраняется эта тенденция и в настоящее время. В первую очередь это связано с происходящими изменениями во внешней политической обстановке, а также изменениями в общей структуре угроз населению. Угрозы населению существуют как от возможных техногенных аварий, природных катастроф, так и от различных радикально настроенных группировок и течений, пытающихся путем террористических актов изменить сложившиеся мироустройство, а также существующих разногласий между государствами как в политической и экономической области, так и в религиозной.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>С каждым годом на территории России регистрируется все больше и больше возникших чрезвычайных ситуаций. При этом идет увеличение количества крупных чрезвычайных ситуаций с большим количеством погибших, пострадавших на них и значительным материальным ущербом.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>В складывающейся обстановке недостаточная эффективность системы защиты населения от угроз как мирного, так и военного времени вызывает беспокойство. Причиной этому служит множество факторов, влияющих на снижение готовности системы обеспечить безопасность населения.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Снизился запас средств индивидуальной защиты, приборов радиационной и химической разведки, дозиметрического контроля, связано это с отсутствием финансирования на их пополнение до установленных норм из бюджетов всех уровней (федерального,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Pr="00830265">
        <w:rPr>
          <w:rFonts w:ascii="Times New Roman" w:hAnsi="Times New Roman" w:cs="Times New Roman"/>
          <w:sz w:val="28"/>
          <w:szCs w:val="28"/>
        </w:rPr>
        <w:t xml:space="preserve">, местного),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0265">
        <w:rPr>
          <w:rFonts w:ascii="Times New Roman" w:hAnsi="Times New Roman" w:cs="Times New Roman"/>
          <w:sz w:val="28"/>
          <w:szCs w:val="28"/>
        </w:rPr>
        <w:t>з сре</w:t>
      </w:r>
      <w:proofErr w:type="gramStart"/>
      <w:r w:rsidRPr="0083026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30265">
        <w:rPr>
          <w:rFonts w:ascii="Times New Roman" w:hAnsi="Times New Roman" w:cs="Times New Roman"/>
          <w:sz w:val="28"/>
          <w:szCs w:val="28"/>
        </w:rPr>
        <w:t>едприятий.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Требуется решить вопросы технического оснащения созданных в </w:t>
      </w:r>
      <w:r>
        <w:rPr>
          <w:rFonts w:ascii="Times New Roman" w:hAnsi="Times New Roman" w:cs="Times New Roman"/>
          <w:sz w:val="28"/>
          <w:szCs w:val="28"/>
        </w:rPr>
        <w:t>поселении</w:t>
      </w:r>
      <w:r w:rsidRPr="00830265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 формирований и служб.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Крайне медленно разрабатываются и внедряются мероприятия по повышению устойчивости функционирования объектов жизнеобеспечения, обеспечивающих деятельность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30265">
        <w:rPr>
          <w:rFonts w:ascii="Times New Roman" w:hAnsi="Times New Roman" w:cs="Times New Roman"/>
          <w:sz w:val="28"/>
          <w:szCs w:val="28"/>
        </w:rPr>
        <w:t xml:space="preserve"> хозяйства и жизнедеятельность населения, </w:t>
      </w:r>
      <w:r w:rsidR="00F73F4D">
        <w:rPr>
          <w:rFonts w:ascii="Times New Roman" w:hAnsi="Times New Roman" w:cs="Times New Roman"/>
          <w:sz w:val="28"/>
          <w:szCs w:val="28"/>
        </w:rPr>
        <w:t>при военных конфликтах или вследствие этих конфликтов</w:t>
      </w:r>
      <w:r w:rsidRPr="00830265">
        <w:rPr>
          <w:rFonts w:ascii="Times New Roman" w:hAnsi="Times New Roman" w:cs="Times New Roman"/>
          <w:sz w:val="28"/>
          <w:szCs w:val="28"/>
        </w:rPr>
        <w:t>,</w:t>
      </w:r>
      <w:r w:rsidR="00F73F4D">
        <w:rPr>
          <w:rFonts w:ascii="Times New Roman" w:hAnsi="Times New Roman" w:cs="Times New Roman"/>
          <w:sz w:val="28"/>
          <w:szCs w:val="28"/>
        </w:rPr>
        <w:t xml:space="preserve"> а </w:t>
      </w:r>
      <w:r w:rsidRPr="00830265">
        <w:rPr>
          <w:rFonts w:ascii="Times New Roman" w:hAnsi="Times New Roman" w:cs="Times New Roman"/>
          <w:sz w:val="28"/>
          <w:szCs w:val="28"/>
        </w:rPr>
        <w:t>так</w:t>
      </w:r>
      <w:r w:rsidR="00F73F4D">
        <w:rPr>
          <w:rFonts w:ascii="Times New Roman" w:hAnsi="Times New Roman" w:cs="Times New Roman"/>
          <w:sz w:val="28"/>
          <w:szCs w:val="28"/>
        </w:rPr>
        <w:t xml:space="preserve"> же  при</w:t>
      </w:r>
      <w:r w:rsidR="00037956">
        <w:rPr>
          <w:rFonts w:ascii="Times New Roman" w:hAnsi="Times New Roman" w:cs="Times New Roman"/>
          <w:sz w:val="28"/>
          <w:szCs w:val="28"/>
        </w:rPr>
        <w:t xml:space="preserve"> чрезвычайных  </w:t>
      </w:r>
      <w:r w:rsidR="00F73F4D">
        <w:rPr>
          <w:rFonts w:ascii="Times New Roman" w:hAnsi="Times New Roman" w:cs="Times New Roman"/>
          <w:sz w:val="28"/>
          <w:szCs w:val="28"/>
        </w:rPr>
        <w:t>ситуациях природного и техногенного характера</w:t>
      </w:r>
      <w:r w:rsidR="00646978">
        <w:rPr>
          <w:rFonts w:ascii="Times New Roman" w:hAnsi="Times New Roman" w:cs="Times New Roman"/>
          <w:sz w:val="28"/>
          <w:szCs w:val="28"/>
        </w:rPr>
        <w:t>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Ежегодный рост числа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Pr="00830265">
        <w:rPr>
          <w:rFonts w:ascii="Times New Roman" w:hAnsi="Times New Roman" w:cs="Times New Roman"/>
          <w:sz w:val="28"/>
          <w:szCs w:val="28"/>
        </w:rPr>
        <w:t xml:space="preserve"> и гибели в них людей, возрастающий материальный ущерб от различных видов происшествий, возросшая несогласованность в работе различных структур, привлекаемых для ликвидации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Pr="00830265">
        <w:rPr>
          <w:rFonts w:ascii="Times New Roman" w:hAnsi="Times New Roman" w:cs="Times New Roman"/>
          <w:sz w:val="28"/>
          <w:szCs w:val="28"/>
        </w:rPr>
        <w:t>, вследствие изменения общественно-политического устройства и изменений в сфере отношений собственности требуют немедленного решения. Сделать это возможно только путем реализации целевых программ.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Реализация организационно-технических мероприятий по повышению готовности систем защиты от чрезвычайных ситуаций и гражданской обороны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65">
        <w:rPr>
          <w:rFonts w:ascii="Times New Roman" w:hAnsi="Times New Roman" w:cs="Times New Roman"/>
          <w:sz w:val="28"/>
          <w:szCs w:val="28"/>
        </w:rPr>
        <w:t xml:space="preserve"> в виде комплексной </w:t>
      </w:r>
      <w:r>
        <w:rPr>
          <w:rFonts w:ascii="Times New Roman" w:hAnsi="Times New Roman" w:cs="Times New Roman"/>
          <w:sz w:val="28"/>
          <w:szCs w:val="28"/>
        </w:rPr>
        <w:t>целевой</w:t>
      </w:r>
      <w:r w:rsidRPr="00830265">
        <w:rPr>
          <w:rFonts w:ascii="Times New Roman" w:hAnsi="Times New Roman" w:cs="Times New Roman"/>
          <w:sz w:val="28"/>
          <w:szCs w:val="28"/>
        </w:rPr>
        <w:t xml:space="preserve"> программы позволит сконцентрировать усилия на наиболее важных задачах, решение которых будет способствовать </w:t>
      </w:r>
      <w:r w:rsidRPr="00830265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достижению реальных целей, причем с учетом возможностей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830265">
        <w:rPr>
          <w:rFonts w:ascii="Times New Roman" w:hAnsi="Times New Roman" w:cs="Times New Roman"/>
          <w:sz w:val="28"/>
          <w:szCs w:val="28"/>
        </w:rPr>
        <w:t>и средств организаций независимо от форм собственности;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 При этом территориально-производственный принцип построения гражданской обороны дает возможность оптимальным образом реализовать следующие принципы: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- финансовое обеспечение мероприятий гражданской обороны за счет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65">
        <w:rPr>
          <w:rFonts w:ascii="Times New Roman" w:hAnsi="Times New Roman" w:cs="Times New Roman"/>
          <w:sz w:val="28"/>
          <w:szCs w:val="28"/>
        </w:rPr>
        <w:t xml:space="preserve"> и средств организаций независимо от форм собственности;</w:t>
      </w:r>
    </w:p>
    <w:p w:rsidR="00E61E85" w:rsidRPr="00830265" w:rsidRDefault="00E61E85" w:rsidP="00E61E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>- рациональное использование при реализации программных мероприятий передовых технологий, современных достижений в области информатизации, перспективных проектных решений, новейших материалов и конструкций;</w:t>
      </w:r>
    </w:p>
    <w:p w:rsidR="00631C81" w:rsidRDefault="00E61E85" w:rsidP="00D52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265">
        <w:rPr>
          <w:rFonts w:ascii="Times New Roman" w:hAnsi="Times New Roman" w:cs="Times New Roman"/>
          <w:sz w:val="28"/>
          <w:szCs w:val="28"/>
        </w:rPr>
        <w:t xml:space="preserve">- системная увязка (согласованность) программных мероприятий с перспективными планами развития комплексов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30265">
        <w:rPr>
          <w:rFonts w:ascii="Times New Roman" w:hAnsi="Times New Roman" w:cs="Times New Roman"/>
          <w:sz w:val="28"/>
          <w:szCs w:val="28"/>
        </w:rPr>
        <w:t xml:space="preserve"> хозяйства, служб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30265">
        <w:rPr>
          <w:rFonts w:ascii="Times New Roman" w:hAnsi="Times New Roman" w:cs="Times New Roman"/>
          <w:sz w:val="28"/>
          <w:szCs w:val="28"/>
        </w:rPr>
        <w:t>, предприятий и организаций.</w:t>
      </w:r>
    </w:p>
    <w:p w:rsidR="00D5274D" w:rsidRPr="00830265" w:rsidRDefault="00D5274D" w:rsidP="00D52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1C81" w:rsidRPr="00304194" w:rsidRDefault="00631C81" w:rsidP="00304194">
      <w:pPr>
        <w:pStyle w:val="a9"/>
        <w:numPr>
          <w:ilvl w:val="0"/>
          <w:numId w:val="9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304194">
        <w:rPr>
          <w:sz w:val="28"/>
          <w:szCs w:val="28"/>
        </w:rPr>
        <w:t>Приоритеты  социально-экономического  развития  муниципального образования «</w:t>
      </w:r>
      <w:proofErr w:type="spellStart"/>
      <w:r w:rsidRPr="00304194">
        <w:rPr>
          <w:sz w:val="28"/>
          <w:szCs w:val="28"/>
        </w:rPr>
        <w:t>Теплоозерское</w:t>
      </w:r>
      <w:proofErr w:type="spellEnd"/>
      <w:r w:rsidRPr="00304194">
        <w:rPr>
          <w:sz w:val="28"/>
          <w:szCs w:val="28"/>
        </w:rPr>
        <w:t xml:space="preserve">  городское  поселение»,  цели  и  задачи  в  сфере  реализации  муниципальной  программы</w:t>
      </w:r>
    </w:p>
    <w:p w:rsidR="00BE6B27" w:rsidRPr="00BE6B27" w:rsidRDefault="00BE6B27" w:rsidP="00BE6B27">
      <w:pPr>
        <w:autoSpaceDE w:val="0"/>
        <w:autoSpaceDN w:val="0"/>
        <w:adjustRightInd w:val="0"/>
        <w:ind w:left="360"/>
        <w:rPr>
          <w:sz w:val="28"/>
          <w:szCs w:val="28"/>
        </w:rPr>
      </w:pPr>
    </w:p>
    <w:p w:rsidR="00631C81" w:rsidRPr="00BE6B27" w:rsidRDefault="00BE6B27" w:rsidP="00BE6B27">
      <w:pPr>
        <w:ind w:firstLine="708"/>
        <w:jc w:val="both"/>
        <w:rPr>
          <w:b/>
          <w:sz w:val="28"/>
          <w:szCs w:val="28"/>
        </w:rPr>
      </w:pPr>
      <w:r w:rsidRPr="00BE6B27">
        <w:rPr>
          <w:sz w:val="28"/>
          <w:szCs w:val="28"/>
        </w:rPr>
        <w:t xml:space="preserve">Исходя из полномочий органов местного самоуправления, с учетом приоритетов и целей государственной политики, существующих проблем в сфере развития систем гражданской обороны и защиты населения от чрезвычайных ситуаций природного и техногенного характера в  </w:t>
      </w:r>
      <w:proofErr w:type="spellStart"/>
      <w:r w:rsidRPr="00BE6B27">
        <w:rPr>
          <w:sz w:val="28"/>
          <w:szCs w:val="28"/>
        </w:rPr>
        <w:t>Теплоозерском</w:t>
      </w:r>
      <w:proofErr w:type="spellEnd"/>
      <w:r w:rsidRPr="00BE6B27">
        <w:rPr>
          <w:sz w:val="28"/>
          <w:szCs w:val="28"/>
        </w:rPr>
        <w:t xml:space="preserve">  городском</w:t>
      </w:r>
      <w:r w:rsidR="00F73F4D">
        <w:rPr>
          <w:sz w:val="28"/>
          <w:szCs w:val="28"/>
        </w:rPr>
        <w:t xml:space="preserve"> поселении</w:t>
      </w:r>
      <w:r w:rsidRPr="00BE6B27">
        <w:rPr>
          <w:sz w:val="28"/>
          <w:szCs w:val="28"/>
        </w:rPr>
        <w:t>,  определены следующие цели и задачи  программы.</w:t>
      </w:r>
    </w:p>
    <w:p w:rsidR="000D4F9F" w:rsidRDefault="000D4F9F" w:rsidP="00631C8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 целями</w:t>
      </w:r>
      <w:r w:rsidR="00863BAC" w:rsidRPr="00863BAC">
        <w:rPr>
          <w:sz w:val="28"/>
          <w:szCs w:val="28"/>
        </w:rPr>
        <w:t xml:space="preserve"> Программы являются</w:t>
      </w:r>
      <w:r>
        <w:rPr>
          <w:sz w:val="28"/>
          <w:szCs w:val="28"/>
        </w:rPr>
        <w:t>:</w:t>
      </w:r>
    </w:p>
    <w:p w:rsidR="000D4F9F" w:rsidRDefault="000D4F9F" w:rsidP="00631C8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3BAC" w:rsidRPr="00863BAC">
        <w:rPr>
          <w:sz w:val="28"/>
          <w:szCs w:val="28"/>
        </w:rPr>
        <w:t xml:space="preserve"> совершенствование  системы  подготовки  всех  категори</w:t>
      </w:r>
      <w:r>
        <w:rPr>
          <w:sz w:val="28"/>
          <w:szCs w:val="28"/>
        </w:rPr>
        <w:t>й населения  в  области  ГО  ЧС;</w:t>
      </w:r>
    </w:p>
    <w:p w:rsidR="000D4F9F" w:rsidRDefault="000D4F9F" w:rsidP="00631C8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3BAC" w:rsidRPr="00863BAC">
        <w:rPr>
          <w:sz w:val="28"/>
          <w:szCs w:val="28"/>
        </w:rPr>
        <w:t xml:space="preserve">создание  необходимых  условий  для  обеспечения пожарной безопасности  в </w:t>
      </w:r>
      <w:r w:rsidR="00863BAC">
        <w:rPr>
          <w:sz w:val="28"/>
          <w:szCs w:val="28"/>
        </w:rPr>
        <w:t xml:space="preserve"> городском </w:t>
      </w:r>
      <w:r w:rsidR="00863BAC" w:rsidRPr="00863BAC">
        <w:rPr>
          <w:sz w:val="28"/>
          <w:szCs w:val="28"/>
        </w:rPr>
        <w:t xml:space="preserve"> поселении, сокращение людских и материальных потерь </w:t>
      </w:r>
      <w:r w:rsidR="00863BAC">
        <w:rPr>
          <w:sz w:val="28"/>
          <w:szCs w:val="28"/>
        </w:rPr>
        <w:t xml:space="preserve"> от  в</w:t>
      </w:r>
      <w:r>
        <w:rPr>
          <w:sz w:val="28"/>
          <w:szCs w:val="28"/>
        </w:rPr>
        <w:t>озникновения   чрезвычайных  ситуаций;</w:t>
      </w:r>
    </w:p>
    <w:p w:rsidR="00631C81" w:rsidRDefault="000D4F9F" w:rsidP="00631C81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3BAC" w:rsidRPr="00863BAC">
        <w:rPr>
          <w:sz w:val="28"/>
          <w:szCs w:val="28"/>
        </w:rPr>
        <w:t xml:space="preserve"> повышение безопасности населения и защищенности особо важных объектов от угроз природного и техногенного характера, а также обеспечение необходимых условий для безопасности жизнедеятельности и устойчивого социально-экономического развития поселения.</w:t>
      </w:r>
    </w:p>
    <w:p w:rsidR="00631C81" w:rsidRPr="00830265" w:rsidRDefault="00631C81" w:rsidP="00631C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830265">
        <w:rPr>
          <w:rFonts w:ascii="Times New Roman" w:hAnsi="Times New Roman" w:cs="Times New Roman"/>
          <w:sz w:val="28"/>
          <w:szCs w:val="28"/>
        </w:rPr>
        <w:t xml:space="preserve">К основным задачам в области </w:t>
      </w:r>
      <w:r w:rsidR="00646978">
        <w:rPr>
          <w:rFonts w:ascii="Times New Roman" w:hAnsi="Times New Roman" w:cs="Times New Roman"/>
          <w:sz w:val="28"/>
          <w:szCs w:val="28"/>
        </w:rPr>
        <w:t xml:space="preserve"> гражданской  обороны </w:t>
      </w:r>
      <w:r w:rsidRPr="00830265">
        <w:rPr>
          <w:rFonts w:ascii="Times New Roman" w:hAnsi="Times New Roman" w:cs="Times New Roman"/>
          <w:sz w:val="28"/>
          <w:szCs w:val="28"/>
        </w:rPr>
        <w:t xml:space="preserve">и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Pr="00830265">
        <w:rPr>
          <w:rFonts w:ascii="Times New Roman" w:hAnsi="Times New Roman" w:cs="Times New Roman"/>
          <w:sz w:val="28"/>
          <w:szCs w:val="28"/>
        </w:rPr>
        <w:t xml:space="preserve"> относят:</w:t>
      </w:r>
    </w:p>
    <w:p w:rsidR="00631C81" w:rsidRPr="00830265" w:rsidRDefault="000D4F9F" w:rsidP="000D4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3F4D">
        <w:rPr>
          <w:rFonts w:ascii="Times New Roman" w:hAnsi="Times New Roman" w:cs="Times New Roman"/>
          <w:sz w:val="28"/>
          <w:szCs w:val="28"/>
        </w:rPr>
        <w:t xml:space="preserve"> п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овышение эффективности прогнозирования, мониторинга и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предупреждения возникновения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1C81" w:rsidRPr="00830265" w:rsidRDefault="000D4F9F" w:rsidP="000D4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3F4D">
        <w:rPr>
          <w:rFonts w:ascii="Times New Roman" w:hAnsi="Times New Roman" w:cs="Times New Roman"/>
          <w:sz w:val="28"/>
          <w:szCs w:val="28"/>
        </w:rPr>
        <w:t>п</w:t>
      </w:r>
      <w:r w:rsidR="00631C81" w:rsidRPr="00830265">
        <w:rPr>
          <w:rFonts w:ascii="Times New Roman" w:hAnsi="Times New Roman" w:cs="Times New Roman"/>
          <w:sz w:val="28"/>
          <w:szCs w:val="28"/>
        </w:rPr>
        <w:t>овышение эффективности обучения населения и подготовки специалистов служб и организаций в области гражданск</w:t>
      </w:r>
      <w:r>
        <w:rPr>
          <w:rFonts w:ascii="Times New Roman" w:hAnsi="Times New Roman" w:cs="Times New Roman"/>
          <w:sz w:val="28"/>
          <w:szCs w:val="28"/>
        </w:rPr>
        <w:t xml:space="preserve">ой обороны и защиты от </w:t>
      </w:r>
      <w:r w:rsidR="00646978">
        <w:rPr>
          <w:rFonts w:ascii="Times New Roman" w:hAnsi="Times New Roman" w:cs="Times New Roman"/>
          <w:sz w:val="28"/>
          <w:szCs w:val="28"/>
        </w:rPr>
        <w:t>чрезвычайных 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1C81" w:rsidRPr="00830265" w:rsidRDefault="000D4F9F" w:rsidP="00631C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</w:t>
      </w:r>
      <w:r w:rsidR="00F73F4D">
        <w:rPr>
          <w:rFonts w:ascii="Times New Roman" w:hAnsi="Times New Roman" w:cs="Times New Roman"/>
          <w:sz w:val="28"/>
          <w:szCs w:val="28"/>
        </w:rPr>
        <w:t xml:space="preserve"> п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овышение готовности служб и организаций к оперативному реагированию при возникновении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="00631C81" w:rsidRPr="00830265">
        <w:rPr>
          <w:rFonts w:ascii="Times New Roman" w:hAnsi="Times New Roman" w:cs="Times New Roman"/>
          <w:sz w:val="28"/>
          <w:szCs w:val="28"/>
        </w:rPr>
        <w:t>, обеспечению защиты населения и ведению аварийно-спасате</w:t>
      </w:r>
      <w:r>
        <w:rPr>
          <w:rFonts w:ascii="Times New Roman" w:hAnsi="Times New Roman" w:cs="Times New Roman"/>
          <w:sz w:val="28"/>
          <w:szCs w:val="28"/>
        </w:rPr>
        <w:t>льных и других неотложных работ;</w:t>
      </w:r>
    </w:p>
    <w:p w:rsidR="00631C81" w:rsidRPr="00830265" w:rsidRDefault="000D4F9F" w:rsidP="000D4F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3F4D">
        <w:rPr>
          <w:rFonts w:ascii="Times New Roman" w:hAnsi="Times New Roman" w:cs="Times New Roman"/>
          <w:sz w:val="28"/>
          <w:szCs w:val="28"/>
        </w:rPr>
        <w:t>п</w:t>
      </w:r>
      <w:r w:rsidR="00631C81" w:rsidRPr="00830265">
        <w:rPr>
          <w:rFonts w:ascii="Times New Roman" w:hAnsi="Times New Roman" w:cs="Times New Roman"/>
          <w:sz w:val="28"/>
          <w:szCs w:val="28"/>
        </w:rPr>
        <w:t>овышение устойчивости функционирования коммунального хоз</w:t>
      </w:r>
      <w:r>
        <w:rPr>
          <w:rFonts w:ascii="Times New Roman" w:hAnsi="Times New Roman" w:cs="Times New Roman"/>
          <w:sz w:val="28"/>
          <w:szCs w:val="28"/>
        </w:rPr>
        <w:t>яйства в экстремальных условиях;</w:t>
      </w:r>
    </w:p>
    <w:p w:rsidR="00631C81" w:rsidRPr="00830265" w:rsidRDefault="000D4F9F" w:rsidP="00631C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- </w:t>
      </w:r>
      <w:r w:rsidR="00F73F4D">
        <w:rPr>
          <w:rFonts w:ascii="Times New Roman" w:hAnsi="Times New Roman" w:cs="Times New Roman"/>
          <w:sz w:val="28"/>
          <w:szCs w:val="28"/>
        </w:rPr>
        <w:t xml:space="preserve"> с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овершенствование нормативно-правовой и методической базы в области планирования, реализации мероприятий защиты населения от </w:t>
      </w:r>
      <w:r w:rsidR="00646978">
        <w:rPr>
          <w:rFonts w:ascii="Times New Roman" w:hAnsi="Times New Roman" w:cs="Times New Roman"/>
          <w:sz w:val="28"/>
          <w:szCs w:val="28"/>
        </w:rPr>
        <w:t xml:space="preserve"> чрезвычайных  ситуаций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 и гражданской обороны на мун</w:t>
      </w:r>
      <w:r>
        <w:rPr>
          <w:rFonts w:ascii="Times New Roman" w:hAnsi="Times New Roman" w:cs="Times New Roman"/>
          <w:sz w:val="28"/>
          <w:szCs w:val="28"/>
        </w:rPr>
        <w:t>иципальном и объектовом уровнях;</w:t>
      </w:r>
    </w:p>
    <w:p w:rsidR="00631C81" w:rsidRPr="00830265" w:rsidRDefault="000D4F9F" w:rsidP="00631C8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F73F4D">
        <w:rPr>
          <w:rFonts w:ascii="Times New Roman" w:hAnsi="Times New Roman" w:cs="Times New Roman"/>
          <w:sz w:val="28"/>
          <w:szCs w:val="28"/>
        </w:rPr>
        <w:t xml:space="preserve"> о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беспечение своевременного получения информации от населения об угрозе возникновения или возникновения </w:t>
      </w:r>
      <w:r w:rsidR="00993F32">
        <w:rPr>
          <w:rFonts w:ascii="Times New Roman" w:hAnsi="Times New Roman" w:cs="Times New Roman"/>
          <w:sz w:val="28"/>
          <w:szCs w:val="28"/>
        </w:rPr>
        <w:t xml:space="preserve">чрезвычайной </w:t>
      </w:r>
      <w:r w:rsidR="00646978">
        <w:rPr>
          <w:rFonts w:ascii="Times New Roman" w:hAnsi="Times New Roman" w:cs="Times New Roman"/>
          <w:sz w:val="28"/>
          <w:szCs w:val="28"/>
        </w:rPr>
        <w:t>ситуации</w:t>
      </w:r>
      <w:r w:rsidR="00631C81" w:rsidRPr="00830265">
        <w:rPr>
          <w:rFonts w:ascii="Times New Roman" w:hAnsi="Times New Roman" w:cs="Times New Roman"/>
          <w:sz w:val="28"/>
          <w:szCs w:val="28"/>
        </w:rPr>
        <w:t xml:space="preserve"> (аварии, пожаре, происшествии).</w:t>
      </w:r>
    </w:p>
    <w:p w:rsidR="00C72BDF" w:rsidRDefault="00C72BDF" w:rsidP="00C72BDF">
      <w:pPr>
        <w:jc w:val="center"/>
        <w:rPr>
          <w:b/>
        </w:rPr>
      </w:pPr>
    </w:p>
    <w:p w:rsidR="00631C81" w:rsidRPr="000D4F9F" w:rsidRDefault="000D4F9F" w:rsidP="000D4F9F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D6F27">
        <w:rPr>
          <w:sz w:val="28"/>
          <w:szCs w:val="28"/>
        </w:rPr>
        <w:t xml:space="preserve"> Показатели (индикаторы) реализации муниципальной </w:t>
      </w:r>
      <w:r>
        <w:rPr>
          <w:bCs/>
          <w:sz w:val="28"/>
          <w:szCs w:val="28"/>
        </w:rPr>
        <w:t xml:space="preserve"> программы</w:t>
      </w:r>
    </w:p>
    <w:p w:rsidR="004830FA" w:rsidRDefault="004830FA" w:rsidP="007E06A3">
      <w:pPr>
        <w:ind w:firstLine="360"/>
        <w:jc w:val="both"/>
        <w:rPr>
          <w:sz w:val="28"/>
          <w:szCs w:val="28"/>
        </w:rPr>
      </w:pPr>
    </w:p>
    <w:p w:rsidR="000D4F9F" w:rsidRPr="00D5274D" w:rsidRDefault="007E06A3" w:rsidP="00D5274D">
      <w:pPr>
        <w:ind w:firstLine="360"/>
        <w:jc w:val="both"/>
        <w:rPr>
          <w:sz w:val="28"/>
          <w:szCs w:val="28"/>
        </w:rPr>
      </w:pPr>
      <w:r w:rsidRPr="004830FA">
        <w:rPr>
          <w:sz w:val="28"/>
          <w:szCs w:val="28"/>
        </w:rPr>
        <w:t>Целевые индикаторы и показатели эффективности, характеризующие результаты по годам реализации подпрограммы, представлены в таблице</w:t>
      </w:r>
    </w:p>
    <w:p w:rsidR="00281132" w:rsidRDefault="00281132" w:rsidP="000D4F9F">
      <w:pPr>
        <w:suppressAutoHyphens/>
        <w:ind w:left="540"/>
        <w:jc w:val="center"/>
        <w:rPr>
          <w:bCs/>
          <w:sz w:val="28"/>
          <w:szCs w:val="28"/>
        </w:rPr>
      </w:pPr>
    </w:p>
    <w:tbl>
      <w:tblPr>
        <w:tblStyle w:val="ac"/>
        <w:tblW w:w="0" w:type="auto"/>
        <w:tblInd w:w="760" w:type="dxa"/>
        <w:tblLook w:val="04A0"/>
      </w:tblPr>
      <w:tblGrid>
        <w:gridCol w:w="2528"/>
        <w:gridCol w:w="1604"/>
        <w:gridCol w:w="1281"/>
        <w:gridCol w:w="1543"/>
        <w:gridCol w:w="1281"/>
        <w:gridCol w:w="1281"/>
      </w:tblGrid>
      <w:tr w:rsidR="00F448A0" w:rsidTr="00F448A0">
        <w:tc>
          <w:tcPr>
            <w:tcW w:w="2533" w:type="dxa"/>
          </w:tcPr>
          <w:p w:rsidR="00F448A0" w:rsidRPr="004830FA" w:rsidRDefault="00F448A0" w:rsidP="002811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F448A0" w:rsidRPr="004830FA" w:rsidRDefault="00F448A0" w:rsidP="0028113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>целевого индикатора</w:t>
            </w:r>
          </w:p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08" w:type="dxa"/>
          </w:tcPr>
          <w:p w:rsidR="00F448A0" w:rsidRPr="004830FA" w:rsidRDefault="00F448A0" w:rsidP="0028113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Единицы изме</w:t>
            </w: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448A0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финансовый год</w:t>
            </w:r>
          </w:p>
          <w:p w:rsidR="00F448A0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8A0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2017г.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F448A0" w:rsidRPr="00F448A0" w:rsidRDefault="00F448A0" w:rsidP="000D4F9F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F448A0">
              <w:rPr>
                <w:bCs/>
                <w:sz w:val="20"/>
                <w:szCs w:val="20"/>
              </w:rPr>
              <w:t>очередной</w:t>
            </w:r>
          </w:p>
          <w:p w:rsidR="00F448A0" w:rsidRPr="00F448A0" w:rsidRDefault="00F448A0" w:rsidP="00F448A0">
            <w:pPr>
              <w:rPr>
                <w:sz w:val="28"/>
                <w:szCs w:val="28"/>
              </w:rPr>
            </w:pPr>
          </w:p>
          <w:p w:rsidR="00F448A0" w:rsidRDefault="00F448A0" w:rsidP="00F448A0">
            <w:pPr>
              <w:rPr>
                <w:sz w:val="28"/>
                <w:szCs w:val="28"/>
              </w:rPr>
            </w:pPr>
          </w:p>
          <w:p w:rsidR="00F448A0" w:rsidRPr="00F448A0" w:rsidRDefault="00F448A0" w:rsidP="00F448A0">
            <w:pPr>
              <w:jc w:val="center"/>
              <w:rPr>
                <w:sz w:val="20"/>
                <w:szCs w:val="20"/>
              </w:rPr>
            </w:pPr>
            <w:r w:rsidRPr="00F448A0">
              <w:rPr>
                <w:sz w:val="20"/>
                <w:szCs w:val="20"/>
              </w:rPr>
              <w:t>2018</w:t>
            </w:r>
          </w:p>
        </w:tc>
        <w:tc>
          <w:tcPr>
            <w:tcW w:w="1281" w:type="dxa"/>
          </w:tcPr>
          <w:p w:rsidR="00F448A0" w:rsidRDefault="00F448A0" w:rsidP="00FF22A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следующий</w:t>
            </w: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финансовый год</w:t>
            </w:r>
          </w:p>
          <w:p w:rsidR="00F448A0" w:rsidRDefault="00F448A0" w:rsidP="00FF22A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8A0" w:rsidRPr="004830FA" w:rsidRDefault="00F448A0" w:rsidP="00FF22A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г.</w:t>
            </w:r>
          </w:p>
        </w:tc>
        <w:tc>
          <w:tcPr>
            <w:tcW w:w="1281" w:type="dxa"/>
          </w:tcPr>
          <w:p w:rsidR="00F448A0" w:rsidRDefault="00F448A0" w:rsidP="00FF22A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следующий</w:t>
            </w:r>
            <w:r w:rsidRPr="004830FA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финансовый год</w:t>
            </w:r>
          </w:p>
          <w:p w:rsidR="00F448A0" w:rsidRDefault="00F448A0" w:rsidP="00FF22AD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8A0" w:rsidRPr="004830FA" w:rsidRDefault="00F448A0" w:rsidP="003D6074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г.</w:t>
            </w:r>
          </w:p>
        </w:tc>
      </w:tr>
      <w:tr w:rsidR="00F448A0" w:rsidTr="00F448A0">
        <w:tc>
          <w:tcPr>
            <w:tcW w:w="2533" w:type="dxa"/>
          </w:tcPr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2E3687">
              <w:rPr>
                <w:rFonts w:ascii="Times New Roman" w:hAnsi="Times New Roman" w:cs="Times New Roman"/>
              </w:rPr>
              <w:t>последовательное сниже</w:t>
            </w:r>
            <w:r>
              <w:rPr>
                <w:rFonts w:ascii="Times New Roman" w:hAnsi="Times New Roman" w:cs="Times New Roman"/>
              </w:rPr>
              <w:t>ние аварий, происшествий и</w:t>
            </w:r>
            <w:r w:rsidRPr="002E3687">
              <w:rPr>
                <w:rFonts w:ascii="Times New Roman" w:hAnsi="Times New Roman" w:cs="Times New Roman"/>
              </w:rPr>
              <w:t xml:space="preserve"> чрезвычайных ситуаций</w:t>
            </w:r>
          </w:p>
        </w:tc>
        <w:tc>
          <w:tcPr>
            <w:tcW w:w="1608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D5274D">
              <w:rPr>
                <w:rFonts w:ascii="Times New Roman" w:hAnsi="Times New Roman" w:cs="Times New Roman"/>
                <w:bCs/>
              </w:rPr>
              <w:t>шт</w:t>
            </w:r>
            <w:proofErr w:type="spellEnd"/>
            <w:proofErr w:type="gramEnd"/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448A0" w:rsidRPr="00D5274D" w:rsidRDefault="00F448A0" w:rsidP="00F448A0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281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0</w:t>
            </w:r>
          </w:p>
        </w:tc>
        <w:tc>
          <w:tcPr>
            <w:tcW w:w="1281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0</w:t>
            </w:r>
          </w:p>
        </w:tc>
      </w:tr>
      <w:tr w:rsidR="00F448A0" w:rsidTr="00F448A0">
        <w:tc>
          <w:tcPr>
            <w:tcW w:w="2533" w:type="dxa"/>
          </w:tcPr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подготовка населения в области гражданской обороны и защиты от чрезвычайных ситуаций</w:t>
            </w:r>
          </w:p>
        </w:tc>
        <w:tc>
          <w:tcPr>
            <w:tcW w:w="1608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D5274D">
              <w:rPr>
                <w:rFonts w:ascii="Times New Roman" w:hAnsi="Times New Roman" w:cs="Times New Roman"/>
                <w:bCs/>
              </w:rPr>
              <w:t>ол-во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448A0" w:rsidRPr="00D5274D" w:rsidRDefault="00F448A0" w:rsidP="00F448A0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5000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5000</w:t>
            </w:r>
          </w:p>
        </w:tc>
        <w:tc>
          <w:tcPr>
            <w:tcW w:w="1281" w:type="dxa"/>
          </w:tcPr>
          <w:p w:rsidR="00F448A0" w:rsidRPr="00D5274D" w:rsidRDefault="00F448A0" w:rsidP="00C9500A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5000</w:t>
            </w:r>
          </w:p>
        </w:tc>
        <w:tc>
          <w:tcPr>
            <w:tcW w:w="1281" w:type="dxa"/>
          </w:tcPr>
          <w:p w:rsidR="00F448A0" w:rsidRPr="00D5274D" w:rsidRDefault="00F448A0" w:rsidP="00C9500A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5000</w:t>
            </w:r>
          </w:p>
        </w:tc>
      </w:tr>
      <w:tr w:rsidR="00F448A0" w:rsidTr="00F448A0">
        <w:tc>
          <w:tcPr>
            <w:tcW w:w="2533" w:type="dxa"/>
          </w:tcPr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подготовка населения в области гражданской обороны и защиты от чрезвычайных ситуаций</w:t>
            </w:r>
          </w:p>
        </w:tc>
        <w:tc>
          <w:tcPr>
            <w:tcW w:w="1608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D5274D">
              <w:rPr>
                <w:rFonts w:ascii="Times New Roman" w:hAnsi="Times New Roman" w:cs="Times New Roman"/>
                <w:bCs/>
              </w:rPr>
              <w:t>ол-во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448A0" w:rsidRPr="00D5274D" w:rsidRDefault="00F448A0" w:rsidP="00F448A0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8/0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8/0</w:t>
            </w:r>
          </w:p>
        </w:tc>
        <w:tc>
          <w:tcPr>
            <w:tcW w:w="1281" w:type="dxa"/>
          </w:tcPr>
          <w:p w:rsidR="00F448A0" w:rsidRPr="00D5274D" w:rsidRDefault="00F448A0" w:rsidP="00C9500A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8/0</w:t>
            </w:r>
          </w:p>
        </w:tc>
        <w:tc>
          <w:tcPr>
            <w:tcW w:w="1281" w:type="dxa"/>
          </w:tcPr>
          <w:p w:rsidR="00F448A0" w:rsidRPr="00D5274D" w:rsidRDefault="00F448A0" w:rsidP="00C9500A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8/0</w:t>
            </w:r>
          </w:p>
        </w:tc>
      </w:tr>
      <w:tr w:rsidR="00F448A0" w:rsidTr="00F448A0">
        <w:tc>
          <w:tcPr>
            <w:tcW w:w="2533" w:type="dxa"/>
          </w:tcPr>
          <w:p w:rsidR="00F448A0" w:rsidRDefault="00F448A0" w:rsidP="000D4F9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AD496A">
              <w:rPr>
                <w:rFonts w:ascii="Times New Roman" w:hAnsi="Times New Roman" w:cs="Times New Roman"/>
              </w:rPr>
              <w:t>информирование населения по вопросам гражданской обороны, предупреждения и ликвидации  чрезвычайных си</w:t>
            </w:r>
            <w:r>
              <w:rPr>
                <w:rFonts w:ascii="Times New Roman" w:hAnsi="Times New Roman" w:cs="Times New Roman"/>
              </w:rPr>
              <w:t>туаций природ</w:t>
            </w:r>
            <w:r w:rsidRPr="00AD496A">
              <w:rPr>
                <w:rFonts w:ascii="Times New Roman" w:hAnsi="Times New Roman" w:cs="Times New Roman"/>
              </w:rPr>
              <w:t xml:space="preserve">ного и техногенного характера              </w:t>
            </w:r>
          </w:p>
        </w:tc>
        <w:tc>
          <w:tcPr>
            <w:tcW w:w="1608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</w:t>
            </w:r>
            <w:r w:rsidRPr="00D5274D">
              <w:rPr>
                <w:rFonts w:ascii="Times New Roman" w:hAnsi="Times New Roman" w:cs="Times New Roman"/>
                <w:bCs/>
              </w:rPr>
              <w:t>ол-во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448A0" w:rsidRPr="00D5274D" w:rsidRDefault="00F448A0" w:rsidP="00F448A0">
            <w:pPr>
              <w:suppressAutoHyphens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4800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F448A0" w:rsidRPr="00D5274D" w:rsidRDefault="00F448A0" w:rsidP="00374016">
            <w:pPr>
              <w:suppressAutoHyphens/>
              <w:jc w:val="center"/>
              <w:rPr>
                <w:rFonts w:cs="Times New Roman"/>
                <w:bCs/>
              </w:rPr>
            </w:pPr>
            <w:r w:rsidRPr="00D5274D">
              <w:rPr>
                <w:rFonts w:ascii="Times New Roman" w:hAnsi="Times New Roman" w:cs="Times New Roman"/>
                <w:bCs/>
              </w:rPr>
              <w:t>4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D5274D">
              <w:rPr>
                <w:rFonts w:ascii="Times New Roman" w:hAnsi="Times New Roman" w:cs="Times New Roman"/>
                <w:bCs/>
              </w:rPr>
              <w:t>00</w:t>
            </w:r>
          </w:p>
        </w:tc>
        <w:tc>
          <w:tcPr>
            <w:tcW w:w="1281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5000</w:t>
            </w:r>
          </w:p>
        </w:tc>
        <w:tc>
          <w:tcPr>
            <w:tcW w:w="1281" w:type="dxa"/>
          </w:tcPr>
          <w:p w:rsidR="00F448A0" w:rsidRPr="00D5274D" w:rsidRDefault="00F448A0" w:rsidP="000D4F9F">
            <w:pPr>
              <w:suppressAutoHyphens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5000</w:t>
            </w:r>
          </w:p>
        </w:tc>
      </w:tr>
    </w:tbl>
    <w:p w:rsidR="00281132" w:rsidRPr="000D4F9F" w:rsidRDefault="00281132" w:rsidP="00D5274D">
      <w:pPr>
        <w:suppressAutoHyphens/>
        <w:rPr>
          <w:bCs/>
          <w:sz w:val="28"/>
          <w:szCs w:val="28"/>
        </w:rPr>
      </w:pPr>
    </w:p>
    <w:p w:rsidR="000D4F9F" w:rsidRDefault="000D4F9F" w:rsidP="00AF246D">
      <w:pPr>
        <w:pStyle w:val="a9"/>
        <w:suppressAutoHyphens/>
        <w:ind w:left="1440"/>
        <w:jc w:val="center"/>
        <w:rPr>
          <w:bCs/>
          <w:sz w:val="28"/>
          <w:szCs w:val="28"/>
        </w:rPr>
      </w:pPr>
      <w:r w:rsidRPr="000D4F9F">
        <w:rPr>
          <w:bCs/>
          <w:sz w:val="28"/>
          <w:szCs w:val="28"/>
        </w:rPr>
        <w:t>5.  Прогноз  конечных  результатов</w:t>
      </w:r>
    </w:p>
    <w:p w:rsidR="00AF246D" w:rsidRPr="00AF246D" w:rsidRDefault="00AF246D" w:rsidP="00AF246D">
      <w:pPr>
        <w:pStyle w:val="a9"/>
        <w:suppressAutoHyphens/>
        <w:ind w:left="1440"/>
        <w:jc w:val="center"/>
        <w:rPr>
          <w:bCs/>
          <w:sz w:val="28"/>
          <w:szCs w:val="28"/>
        </w:rPr>
      </w:pP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>При оценке эффективности реализации программы рассматриваются следующие основные  аспекты: социальные и экономические результаты. При этом под результатами понимаются: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>- повышение готовности систем управления гражданской обороны и систем оповещения населения об опасностях;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- повышение уровня подготовки населения в области гражданской обороны и защищённости населения от чрезвычайных ситуаций; 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- снижение угроз возникновения  чрезвычайных ситуаций природного и техногенного характера;  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- осуществление на ранней стадии профилактических мер, направленных на предупреждение чрезвычайных ситуаций;  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lastRenderedPageBreak/>
        <w:t>- снижение гибели  при чрезвычайных ситуациях природного и техногенного характера</w:t>
      </w:r>
      <w:r w:rsidRPr="00AF246D">
        <w:rPr>
          <w:b/>
          <w:sz w:val="28"/>
          <w:szCs w:val="28"/>
        </w:rPr>
        <w:t>.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        Социальные последствия характеризуются сохранением здоровья и трудоспособности населения в результате реализации программных мероприятий, а также масштабами работ по социальной реабилитации населения.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       Результатами реализации </w:t>
      </w:r>
      <w:r w:rsidR="00AF246D" w:rsidRPr="00AF246D">
        <w:rPr>
          <w:sz w:val="28"/>
          <w:szCs w:val="28"/>
        </w:rPr>
        <w:t xml:space="preserve">  про</w:t>
      </w:r>
      <w:r w:rsidRPr="00AF246D">
        <w:rPr>
          <w:sz w:val="28"/>
          <w:szCs w:val="28"/>
        </w:rPr>
        <w:t>граммных мероприятий являются прямые позитивные воздействия на социальную, демографическую и экологи</w:t>
      </w:r>
      <w:r w:rsidR="00AF246D" w:rsidRPr="00AF246D">
        <w:rPr>
          <w:sz w:val="28"/>
          <w:szCs w:val="28"/>
        </w:rPr>
        <w:t xml:space="preserve">ческую ситуацию в  </w:t>
      </w:r>
      <w:proofErr w:type="spellStart"/>
      <w:r w:rsidR="00AF246D" w:rsidRPr="00AF246D">
        <w:rPr>
          <w:sz w:val="28"/>
          <w:szCs w:val="28"/>
        </w:rPr>
        <w:t>Теплоозерском</w:t>
      </w:r>
      <w:proofErr w:type="spellEnd"/>
      <w:r w:rsidR="00AF246D" w:rsidRPr="00AF246D">
        <w:rPr>
          <w:sz w:val="28"/>
          <w:szCs w:val="28"/>
        </w:rPr>
        <w:t xml:space="preserve">  городском  поселении.</w:t>
      </w:r>
    </w:p>
    <w:p w:rsidR="0042155F" w:rsidRPr="00AF246D" w:rsidRDefault="0042155F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       Экономическая эффективность мероприятий программы, обеспечивающих снижение рисков чрезвычайных ситуаций природного и техногенного характера, повышение безопасности населения и объектов экономики, оценивается путём сравнения размера предотвращённого ущерба от социальных и экономических последствий чрезвычайных ситуаций природного и техногенного характера с размером затрат на эти мероприятия и размером не предотвращенного ущерба.</w:t>
      </w:r>
    </w:p>
    <w:p w:rsidR="00AF246D" w:rsidRPr="00AF246D" w:rsidRDefault="00F73F4D" w:rsidP="004215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Эффективность реализации </w:t>
      </w:r>
      <w:r w:rsidR="0042155F" w:rsidRPr="00AF246D">
        <w:rPr>
          <w:sz w:val="28"/>
          <w:szCs w:val="28"/>
        </w:rPr>
        <w:t>программы определяется степенью достижения показателей програ</w:t>
      </w:r>
      <w:r w:rsidR="00AF246D" w:rsidRPr="00AF246D">
        <w:rPr>
          <w:sz w:val="28"/>
          <w:szCs w:val="28"/>
        </w:rPr>
        <w:t>ммы, в качестве которых выбраны</w:t>
      </w:r>
      <w:r w:rsidR="0042155F" w:rsidRPr="00AF246D">
        <w:rPr>
          <w:sz w:val="28"/>
          <w:szCs w:val="28"/>
        </w:rPr>
        <w:t>:</w:t>
      </w:r>
    </w:p>
    <w:p w:rsidR="00AF246D" w:rsidRPr="00AF246D" w:rsidRDefault="00AF246D" w:rsidP="0042155F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- </w:t>
      </w:r>
      <w:r w:rsidR="0042155F" w:rsidRPr="00AF246D">
        <w:rPr>
          <w:sz w:val="28"/>
          <w:szCs w:val="28"/>
        </w:rPr>
        <w:t>время оперативного реагирования на проявления чрезвычайных ситуаций прир</w:t>
      </w:r>
      <w:r w:rsidRPr="00AF246D">
        <w:rPr>
          <w:sz w:val="28"/>
          <w:szCs w:val="28"/>
        </w:rPr>
        <w:t>одного и техногенного характера;</w:t>
      </w:r>
    </w:p>
    <w:p w:rsidR="0042155F" w:rsidRPr="00AF246D" w:rsidRDefault="00AF246D" w:rsidP="0042155F">
      <w:pPr>
        <w:jc w:val="both"/>
        <w:rPr>
          <w:b/>
          <w:sz w:val="28"/>
          <w:szCs w:val="28"/>
        </w:rPr>
      </w:pPr>
      <w:r w:rsidRPr="00AF246D">
        <w:rPr>
          <w:sz w:val="28"/>
          <w:szCs w:val="28"/>
        </w:rPr>
        <w:t>-</w:t>
      </w:r>
      <w:r w:rsidR="0042155F" w:rsidRPr="00AF246D">
        <w:rPr>
          <w:sz w:val="28"/>
          <w:szCs w:val="28"/>
        </w:rPr>
        <w:t xml:space="preserve"> увеличение спасённых  людей и материальных ценностей. </w:t>
      </w:r>
    </w:p>
    <w:p w:rsidR="000D4F9F" w:rsidRDefault="000D4F9F" w:rsidP="000D4F9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49E2" w:rsidRPr="0078782B" w:rsidRDefault="00E149E2" w:rsidP="00E149E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6. Сроки  и  этапы  реализации   муниципальной  программы</w:t>
      </w:r>
    </w:p>
    <w:p w:rsidR="00E149E2" w:rsidRDefault="00E149E2" w:rsidP="00E149E2">
      <w:pPr>
        <w:rPr>
          <w:b/>
          <w:color w:val="FF0000"/>
          <w:sz w:val="28"/>
          <w:szCs w:val="28"/>
        </w:rPr>
      </w:pPr>
    </w:p>
    <w:p w:rsidR="00E149E2" w:rsidRDefault="00E149E2" w:rsidP="00E149E2">
      <w:pPr>
        <w:suppressAutoHyphens/>
        <w:ind w:firstLine="708"/>
        <w:jc w:val="both"/>
        <w:rPr>
          <w:sz w:val="28"/>
        </w:rPr>
      </w:pPr>
      <w:r w:rsidRPr="005F4D06">
        <w:rPr>
          <w:sz w:val="28"/>
        </w:rPr>
        <w:t>Для достижения поставленных основных целей и задач Программы необходимо реализовать мероприятия</w:t>
      </w:r>
      <w:r w:rsidR="00FF22AD">
        <w:rPr>
          <w:sz w:val="28"/>
        </w:rPr>
        <w:t xml:space="preserve">Программы в период </w:t>
      </w:r>
      <w:r w:rsidR="003D6074">
        <w:rPr>
          <w:rFonts w:cs="Times New Roman"/>
          <w:sz w:val="28"/>
          <w:szCs w:val="28"/>
        </w:rPr>
        <w:t>201</w:t>
      </w:r>
      <w:r w:rsidR="008157EC">
        <w:rPr>
          <w:rFonts w:cs="Times New Roman"/>
          <w:sz w:val="28"/>
          <w:szCs w:val="28"/>
        </w:rPr>
        <w:t>7</w:t>
      </w:r>
      <w:r w:rsidR="003D6074">
        <w:rPr>
          <w:rFonts w:cs="Times New Roman"/>
          <w:sz w:val="28"/>
          <w:szCs w:val="28"/>
        </w:rPr>
        <w:t xml:space="preserve">-2020 </w:t>
      </w:r>
      <w:r w:rsidR="00FF22AD">
        <w:rPr>
          <w:sz w:val="28"/>
        </w:rPr>
        <w:t>годы</w:t>
      </w:r>
      <w:r w:rsidRPr="005F4D06">
        <w:rPr>
          <w:sz w:val="28"/>
        </w:rPr>
        <w:t xml:space="preserve">. </w:t>
      </w:r>
    </w:p>
    <w:p w:rsidR="00037F7C" w:rsidRDefault="00037F7C" w:rsidP="00037F7C">
      <w:pPr>
        <w:suppressAutoHyphens/>
        <w:ind w:firstLine="708"/>
        <w:jc w:val="center"/>
        <w:rPr>
          <w:sz w:val="28"/>
        </w:rPr>
      </w:pPr>
    </w:p>
    <w:p w:rsidR="00037956" w:rsidRPr="00037956" w:rsidRDefault="00037F7C" w:rsidP="00037956">
      <w:pPr>
        <w:suppressAutoHyphens/>
        <w:ind w:firstLine="708"/>
        <w:jc w:val="center"/>
        <w:rPr>
          <w:sz w:val="28"/>
        </w:rPr>
      </w:pPr>
      <w:r>
        <w:rPr>
          <w:sz w:val="28"/>
        </w:rPr>
        <w:t>7. Мероприятия  муниципальной  программы</w:t>
      </w:r>
    </w:p>
    <w:p w:rsidR="00037956" w:rsidRDefault="00037956" w:rsidP="00037F7C">
      <w:pPr>
        <w:suppressAutoHyphens/>
        <w:ind w:firstLine="708"/>
        <w:jc w:val="center"/>
        <w:rPr>
          <w:sz w:val="28"/>
        </w:rPr>
      </w:pPr>
      <w:r>
        <w:rPr>
          <w:sz w:val="28"/>
        </w:rPr>
        <w:t>(Приложение  1)</w:t>
      </w:r>
    </w:p>
    <w:p w:rsidR="00E149E2" w:rsidRPr="009C6C7F" w:rsidRDefault="00E149E2" w:rsidP="00037956">
      <w:pPr>
        <w:suppressAutoHyphens/>
        <w:jc w:val="both"/>
        <w:rPr>
          <w:sz w:val="28"/>
        </w:rPr>
      </w:pPr>
    </w:p>
    <w:p w:rsidR="000D4F9F" w:rsidRDefault="00304194" w:rsidP="005D6A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D6AA5">
        <w:rPr>
          <w:rFonts w:ascii="Times New Roman" w:hAnsi="Times New Roman" w:cs="Times New Roman"/>
          <w:sz w:val="28"/>
          <w:szCs w:val="28"/>
        </w:rPr>
        <w:t>. Механизм    реализации    муниципальной программы</w:t>
      </w:r>
    </w:p>
    <w:p w:rsidR="005D6AA5" w:rsidRDefault="005D6AA5" w:rsidP="005D6A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D6AA5" w:rsidRPr="005D6AA5" w:rsidRDefault="005D6AA5" w:rsidP="00182269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D6AA5">
        <w:rPr>
          <w:sz w:val="28"/>
          <w:szCs w:val="28"/>
        </w:rPr>
        <w:t xml:space="preserve">Заказчиком Программы является администрация </w:t>
      </w:r>
      <w:proofErr w:type="spellStart"/>
      <w:r>
        <w:rPr>
          <w:sz w:val="28"/>
          <w:szCs w:val="28"/>
        </w:rPr>
        <w:t>Теплоозерского</w:t>
      </w:r>
      <w:proofErr w:type="spellEnd"/>
      <w:r>
        <w:rPr>
          <w:sz w:val="28"/>
          <w:szCs w:val="28"/>
        </w:rPr>
        <w:t xml:space="preserve">  городского  поселения.</w:t>
      </w:r>
      <w:r w:rsidRPr="005D6AA5">
        <w:rPr>
          <w:sz w:val="28"/>
          <w:szCs w:val="28"/>
        </w:rPr>
        <w:t xml:space="preserve"> Исполнителями Программы является    администрация  </w:t>
      </w:r>
      <w:proofErr w:type="spellStart"/>
      <w:r>
        <w:rPr>
          <w:sz w:val="28"/>
          <w:szCs w:val="28"/>
        </w:rPr>
        <w:t>Теплоозерского</w:t>
      </w:r>
      <w:proofErr w:type="spellEnd"/>
      <w:r>
        <w:rPr>
          <w:sz w:val="28"/>
          <w:szCs w:val="28"/>
        </w:rPr>
        <w:t xml:space="preserve">  городского  поселения.</w:t>
      </w:r>
      <w:r w:rsidRPr="005D6AA5">
        <w:rPr>
          <w:sz w:val="28"/>
          <w:szCs w:val="28"/>
        </w:rPr>
        <w:t xml:space="preserve"> Администрация  </w:t>
      </w:r>
      <w:r w:rsidR="00182269">
        <w:rPr>
          <w:sz w:val="28"/>
          <w:szCs w:val="28"/>
        </w:rPr>
        <w:t>городского  поселения</w:t>
      </w:r>
      <w:r w:rsidRPr="005D6AA5">
        <w:rPr>
          <w:sz w:val="28"/>
          <w:szCs w:val="28"/>
        </w:rPr>
        <w:t>:</w:t>
      </w:r>
    </w:p>
    <w:p w:rsidR="005D6AA5" w:rsidRPr="005D6AA5" w:rsidRDefault="00552BD2" w:rsidP="005D6AA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AA5" w:rsidRPr="005D6AA5">
        <w:rPr>
          <w:sz w:val="28"/>
          <w:szCs w:val="28"/>
        </w:rPr>
        <w:t xml:space="preserve">осуществляет  текущее  управление, </w:t>
      </w:r>
      <w:proofErr w:type="gramStart"/>
      <w:r w:rsidR="005D6AA5" w:rsidRPr="005D6AA5">
        <w:rPr>
          <w:sz w:val="28"/>
          <w:szCs w:val="28"/>
        </w:rPr>
        <w:t>контроль  за</w:t>
      </w:r>
      <w:proofErr w:type="gramEnd"/>
      <w:r w:rsidR="005D6AA5" w:rsidRPr="005D6AA5">
        <w:rPr>
          <w:sz w:val="28"/>
          <w:szCs w:val="28"/>
        </w:rPr>
        <w:t>  реализацией  программных  мероприятий;</w:t>
      </w:r>
    </w:p>
    <w:p w:rsidR="005D6AA5" w:rsidRPr="005D6AA5" w:rsidRDefault="00552BD2" w:rsidP="005D6AA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  </w:t>
      </w:r>
      <w:r w:rsidR="005D6AA5" w:rsidRPr="005D6AA5">
        <w:rPr>
          <w:sz w:val="28"/>
          <w:szCs w:val="28"/>
        </w:rPr>
        <w:t>уточняет  целевые  показатели  на  программные  мероприятия, а  также  определяет  первоочередные  мероприятия;</w:t>
      </w:r>
    </w:p>
    <w:p w:rsidR="005D6AA5" w:rsidRPr="005D6AA5" w:rsidRDefault="005D6AA5" w:rsidP="005D6AA5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5D6AA5">
        <w:rPr>
          <w:sz w:val="28"/>
          <w:szCs w:val="28"/>
        </w:rPr>
        <w:t>- рассматривает  на  рабочих  совещаниях  ход  реализации  Программы  и  анализирует  информацию  о  выполнении  программных  мероприятий.</w:t>
      </w:r>
    </w:p>
    <w:p w:rsidR="005D6AA5" w:rsidRDefault="005D6AA5" w:rsidP="005D6AA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3936" w:rsidRDefault="00304194" w:rsidP="00AF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23936">
        <w:rPr>
          <w:rFonts w:ascii="Times New Roman" w:hAnsi="Times New Roman" w:cs="Times New Roman"/>
          <w:sz w:val="28"/>
          <w:szCs w:val="28"/>
        </w:rPr>
        <w:t>.  Ресурсное  обеспечение  реал</w:t>
      </w:r>
      <w:r w:rsidR="00AF246D">
        <w:rPr>
          <w:rFonts w:ascii="Times New Roman" w:hAnsi="Times New Roman" w:cs="Times New Roman"/>
          <w:sz w:val="28"/>
          <w:szCs w:val="28"/>
        </w:rPr>
        <w:t>изации  муниципальной  программы</w:t>
      </w:r>
    </w:p>
    <w:p w:rsidR="00304194" w:rsidRDefault="00304194" w:rsidP="00AF24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3936" w:rsidRDefault="00B23936" w:rsidP="00B23936">
      <w:pPr>
        <w:ind w:firstLine="708"/>
        <w:rPr>
          <w:sz w:val="28"/>
          <w:szCs w:val="28"/>
        </w:rPr>
      </w:pPr>
      <w:r w:rsidRPr="00C0437C">
        <w:rPr>
          <w:sz w:val="28"/>
          <w:szCs w:val="28"/>
        </w:rPr>
        <w:t>Финансирование  программы предусматривается за счет средств местного бюджета.</w:t>
      </w:r>
    </w:p>
    <w:tbl>
      <w:tblPr>
        <w:tblW w:w="5202" w:type="pct"/>
        <w:tblInd w:w="-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9"/>
        <w:gridCol w:w="1952"/>
        <w:gridCol w:w="1291"/>
        <w:gridCol w:w="573"/>
        <w:gridCol w:w="430"/>
        <w:gridCol w:w="573"/>
        <w:gridCol w:w="573"/>
        <w:gridCol w:w="859"/>
        <w:gridCol w:w="1147"/>
        <w:gridCol w:w="1004"/>
        <w:gridCol w:w="716"/>
        <w:gridCol w:w="781"/>
        <w:gridCol w:w="15"/>
      </w:tblGrid>
      <w:tr w:rsidR="00CD02AB" w:rsidTr="00CD02AB">
        <w:trPr>
          <w:gridAfter w:val="1"/>
          <w:wAfter w:w="15" w:type="dxa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«№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Наименование муниципальной программы </w:t>
            </w:r>
            <w:r>
              <w:rPr>
                <w:color w:val="000000"/>
              </w:rPr>
              <w:lastRenderedPageBreak/>
              <w:t>(подпрограммы)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Ответствен</w:t>
            </w:r>
          </w:p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ный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исполнитель</w:t>
            </w:r>
          </w:p>
        </w:tc>
        <w:tc>
          <w:tcPr>
            <w:tcW w:w="21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Код бюджетной классификации</w:t>
            </w:r>
          </w:p>
        </w:tc>
        <w:tc>
          <w:tcPr>
            <w:tcW w:w="45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Расходы (тыс. рублей), годы</w:t>
            </w:r>
          </w:p>
        </w:tc>
      </w:tr>
      <w:tr w:rsidR="00CD02AB" w:rsidTr="00CD02AB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ГРБС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  <w:p w:rsidR="00CD02AB" w:rsidRDefault="00CD02AB" w:rsidP="00D556A8">
            <w:pPr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D02AB" w:rsidRDefault="00CD02AB" w:rsidP="00D556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2017г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2018 г.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г.</w:t>
            </w:r>
          </w:p>
        </w:tc>
        <w:tc>
          <w:tcPr>
            <w:tcW w:w="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г.</w:t>
            </w:r>
          </w:p>
        </w:tc>
      </w:tr>
      <w:tr w:rsidR="00CD02AB" w:rsidTr="00CD02AB">
        <w:trPr>
          <w:gridAfter w:val="1"/>
          <w:wAfter w:w="15" w:type="dxa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CD02AB">
            <w:pPr>
              <w:jc w:val="both"/>
              <w:rPr>
                <w:color w:val="000000"/>
              </w:rPr>
            </w:pPr>
            <w:r>
              <w:t xml:space="preserve">Муниципальная программа «Развитие систем гражданской  обороны и защиты  населения от чрезвычайных ситуаций природного и техногенного  характера в муниципальном  образовании» </w:t>
            </w:r>
            <w:proofErr w:type="spellStart"/>
            <w:r>
              <w:t>Теплоозерское</w:t>
            </w:r>
            <w:proofErr w:type="spellEnd"/>
            <w:r>
              <w:t xml:space="preserve">  городское поселение  на 2017-2020 годы»</w:t>
            </w:r>
            <w:proofErr w:type="gramStart"/>
            <w:r>
              <w:rPr>
                <w:color w:val="000000"/>
              </w:rPr>
              <w:t xml:space="preserve">  .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Теплоозерского</w:t>
            </w:r>
            <w:proofErr w:type="spellEnd"/>
            <w:r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0309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FB0325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01000</w:t>
            </w:r>
            <w:r w:rsidR="00CD02AB">
              <w:rPr>
                <w:color w:val="000000"/>
              </w:rPr>
              <w:t>00000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2AB" w:rsidRDefault="00CD02AB" w:rsidP="00D556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CD02AB" w:rsidTr="00CD02AB">
        <w:trPr>
          <w:gridAfter w:val="1"/>
          <w:wAfter w:w="15" w:type="dxa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D02AB" w:rsidRDefault="00FB0325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1</w:t>
            </w:r>
            <w:r w:rsidR="00CD02AB">
              <w:t>.1.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FB0325" w:rsidP="00CD02AB">
            <w:pPr>
              <w:jc w:val="both"/>
              <w:rPr>
                <w:sz w:val="22"/>
                <w:szCs w:val="22"/>
              </w:rPr>
            </w:pPr>
            <w:r w:rsidRPr="00FB0325">
              <w:t>Основное мероприятие "Организация и осуществление мероприятий по предупреждению чрезвычайных ситуаций на территории муниципального образования"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0309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0100100000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6D43F7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</w:t>
            </w:r>
            <w:r w:rsidR="00CD02AB">
              <w:rPr>
                <w:color w:val="000000"/>
              </w:rPr>
              <w:t>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bookmarkStart w:id="0" w:name="_GoBack"/>
            <w:bookmarkEnd w:id="0"/>
            <w:r>
              <w:t>30,0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spacing w:after="200" w:line="276" w:lineRule="auto"/>
              <w:ind w:left="177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</w:tr>
      <w:tr w:rsidR="00CD02AB" w:rsidTr="00CD02AB">
        <w:trPr>
          <w:gridAfter w:val="1"/>
          <w:wAfter w:w="15" w:type="dxa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D02AB" w:rsidRDefault="00FB0325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1</w:t>
            </w:r>
            <w:r w:rsidR="00CD02AB">
              <w:t>.2.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sz w:val="22"/>
                <w:szCs w:val="22"/>
              </w:rPr>
            </w:pPr>
            <w:r>
              <w:t xml:space="preserve">Закупка  </w:t>
            </w:r>
            <w:proofErr w:type="spellStart"/>
            <w:r>
              <w:t>товаров</w:t>
            </w:r>
            <w:proofErr w:type="gramStart"/>
            <w:r>
              <w:t>,р</w:t>
            </w:r>
            <w:proofErr w:type="gramEnd"/>
            <w:r>
              <w:t>абот</w:t>
            </w:r>
            <w:proofErr w:type="spellEnd"/>
            <w:r>
              <w:t xml:space="preserve"> и услуг для обеспечения государственных</w:t>
            </w:r>
          </w:p>
          <w:p w:rsidR="00CD02AB" w:rsidRDefault="00CD02AB" w:rsidP="00D556A8">
            <w:pPr>
              <w:jc w:val="both"/>
              <w:rPr>
                <w:sz w:val="22"/>
                <w:szCs w:val="22"/>
              </w:rPr>
            </w:pPr>
            <w:r>
              <w:t>(муниципальных) нужд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Теплоозерского</w:t>
            </w:r>
            <w:proofErr w:type="spellEnd"/>
            <w:r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0309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0100100000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Pr="00CD02AB" w:rsidRDefault="00CD02AB" w:rsidP="00D556A8">
            <w:pPr>
              <w:spacing w:after="200" w:line="276" w:lineRule="auto"/>
              <w:rPr>
                <w:sz w:val="20"/>
                <w:szCs w:val="20"/>
              </w:rPr>
            </w:pPr>
            <w:r w:rsidRPr="00CD02AB">
              <w:rPr>
                <w:sz w:val="20"/>
                <w:szCs w:val="20"/>
              </w:rPr>
              <w:t>200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D556A8">
            <w:pPr>
              <w:spacing w:after="200" w:line="276" w:lineRule="auto"/>
              <w:rPr>
                <w:sz w:val="22"/>
                <w:szCs w:val="22"/>
              </w:rPr>
            </w:pPr>
            <w:r>
              <w:t>120,0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2AB" w:rsidRDefault="00CD02AB" w:rsidP="00CD02AB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  <w:p w:rsidR="00CD02AB" w:rsidRDefault="00CD02AB" w:rsidP="00CD02AB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2AB" w:rsidRDefault="00CD02AB" w:rsidP="00CD02AB">
            <w:pPr>
              <w:spacing w:after="200" w:line="276" w:lineRule="auto"/>
              <w:ind w:left="282"/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02AB" w:rsidRDefault="00CD02AB" w:rsidP="00CD02AB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2AB" w:rsidRDefault="00CD02AB" w:rsidP="00CD02AB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</w:tr>
    </w:tbl>
    <w:p w:rsidR="00CD02AB" w:rsidRDefault="00CD02AB" w:rsidP="00552BD2">
      <w:pPr>
        <w:rPr>
          <w:sz w:val="28"/>
          <w:szCs w:val="28"/>
        </w:rPr>
      </w:pPr>
    </w:p>
    <w:p w:rsidR="00CD02AB" w:rsidRDefault="00CD02AB" w:rsidP="00552BD2">
      <w:pPr>
        <w:rPr>
          <w:sz w:val="28"/>
          <w:szCs w:val="28"/>
        </w:rPr>
      </w:pPr>
    </w:p>
    <w:p w:rsidR="00C72BDF" w:rsidRPr="00AF246D" w:rsidRDefault="00304194" w:rsidP="00C72B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72BDF" w:rsidRPr="00AF246D">
        <w:rPr>
          <w:sz w:val="28"/>
          <w:szCs w:val="28"/>
        </w:rPr>
        <w:t>Методика оценки эффективности муниципальной программы.</w:t>
      </w:r>
    </w:p>
    <w:p w:rsidR="00C72BDF" w:rsidRPr="00AF246D" w:rsidRDefault="00C72BDF" w:rsidP="00C72BDF">
      <w:pPr>
        <w:rPr>
          <w:sz w:val="28"/>
          <w:szCs w:val="28"/>
        </w:rPr>
      </w:pPr>
    </w:p>
    <w:p w:rsidR="00C72BDF" w:rsidRPr="00AF246D" w:rsidRDefault="00C72BDF" w:rsidP="00AF246D">
      <w:pPr>
        <w:jc w:val="both"/>
        <w:rPr>
          <w:sz w:val="28"/>
          <w:szCs w:val="28"/>
        </w:rPr>
      </w:pPr>
      <w:r>
        <w:tab/>
      </w:r>
      <w:r w:rsidRPr="00AF246D">
        <w:rPr>
          <w:sz w:val="28"/>
          <w:szCs w:val="28"/>
        </w:rPr>
        <w:t>Методика оценки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основана на оценке ее результативности с учетом объема ресурсов, направленных на ее реализацию.</w:t>
      </w:r>
    </w:p>
    <w:p w:rsidR="00C72BDF" w:rsidRPr="00AF246D" w:rsidRDefault="00C72BDF" w:rsidP="00AF246D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lastRenderedPageBreak/>
        <w:tab/>
        <w:t>Методика оценки эффективности реализации муниципальной программы учитывает необходимость проведения оценок:</w:t>
      </w:r>
    </w:p>
    <w:p w:rsidR="00C72BDF" w:rsidRPr="00AF246D" w:rsidRDefault="00C72BDF" w:rsidP="00AF246D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- степени решения задач и достижения целей программы в целом;</w:t>
      </w:r>
    </w:p>
    <w:p w:rsidR="00C72BDF" w:rsidRPr="00AF246D" w:rsidRDefault="00C72BDF" w:rsidP="00AF246D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- степени соответствия реализованных мероприятий и  фактических расходов, </w:t>
      </w:r>
      <w:proofErr w:type="gramStart"/>
      <w:r w:rsidRPr="00AF246D">
        <w:rPr>
          <w:sz w:val="28"/>
          <w:szCs w:val="28"/>
        </w:rPr>
        <w:t>запланированным</w:t>
      </w:r>
      <w:proofErr w:type="gramEnd"/>
      <w:r w:rsidRPr="00AF246D">
        <w:rPr>
          <w:sz w:val="28"/>
          <w:szCs w:val="28"/>
        </w:rPr>
        <w:t xml:space="preserve"> уровню затрат и эффективности использования средств местного бюджета;</w:t>
      </w:r>
    </w:p>
    <w:p w:rsidR="00C72BDF" w:rsidRPr="00AF246D" w:rsidRDefault="00C72BDF" w:rsidP="00AF246D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 xml:space="preserve"> - степени реализации мероприятий (результаты их реализации).</w:t>
      </w:r>
    </w:p>
    <w:p w:rsidR="00EB024A" w:rsidRDefault="00C72BDF" w:rsidP="00757EC6">
      <w:pPr>
        <w:jc w:val="both"/>
        <w:rPr>
          <w:sz w:val="28"/>
          <w:szCs w:val="28"/>
        </w:rPr>
      </w:pPr>
      <w:r w:rsidRPr="00AF246D">
        <w:rPr>
          <w:sz w:val="28"/>
          <w:szCs w:val="28"/>
        </w:rPr>
        <w:tab/>
        <w:t>Обязательным условием эффективности программы является успешное выполнение запланированных мероприятий в установленные сроки, реализация целевых индикаторов и показателей программы. Периодичность проведения оценки программы – один раз в год. Сроки проведения оценки – после сдачи годовой отчетности и подведения итогов реализации программы.</w:t>
      </w:r>
    </w:p>
    <w:p w:rsidR="00CD02AB" w:rsidRDefault="00CD02AB" w:rsidP="00037956">
      <w:pPr>
        <w:jc w:val="right"/>
        <w:rPr>
          <w:sz w:val="28"/>
          <w:szCs w:val="28"/>
        </w:rPr>
      </w:pPr>
    </w:p>
    <w:p w:rsidR="00037956" w:rsidRDefault="00037956" w:rsidP="00037956">
      <w:pPr>
        <w:jc w:val="right"/>
        <w:rPr>
          <w:sz w:val="28"/>
          <w:szCs w:val="28"/>
        </w:rPr>
      </w:pPr>
      <w:r w:rsidRPr="00037956">
        <w:rPr>
          <w:sz w:val="28"/>
          <w:szCs w:val="28"/>
        </w:rPr>
        <w:t>Приложение  1</w:t>
      </w:r>
    </w:p>
    <w:p w:rsidR="00037956" w:rsidRPr="00037956" w:rsidRDefault="00037956" w:rsidP="00037956">
      <w:pPr>
        <w:jc w:val="right"/>
        <w:rPr>
          <w:sz w:val="28"/>
          <w:szCs w:val="28"/>
        </w:rPr>
      </w:pPr>
    </w:p>
    <w:p w:rsidR="00037956" w:rsidRDefault="00037956" w:rsidP="00037956">
      <w:pPr>
        <w:jc w:val="center"/>
        <w:rPr>
          <w:sz w:val="28"/>
        </w:rPr>
      </w:pPr>
      <w:r>
        <w:rPr>
          <w:sz w:val="28"/>
        </w:rPr>
        <w:t>Мероприятия  муниципальной  программы</w:t>
      </w:r>
    </w:p>
    <w:p w:rsidR="00FF22AD" w:rsidRPr="00FF22AD" w:rsidRDefault="00552BD2" w:rsidP="00FF22AD">
      <w:pPr>
        <w:jc w:val="center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«Развитие</w:t>
      </w:r>
      <w:r w:rsidR="00037956" w:rsidRPr="00304194">
        <w:rPr>
          <w:rFonts w:cs="Times New Roman"/>
          <w:sz w:val="28"/>
          <w:szCs w:val="28"/>
        </w:rPr>
        <w:t xml:space="preserve"> систем гражданской обороны и защиты населения от чрезвычайных ситуаций  природного  и  техногенного  характера  в </w:t>
      </w:r>
      <w:r w:rsidR="00037956" w:rsidRPr="00304194">
        <w:rPr>
          <w:rFonts w:eastAsia="Times New Roman" w:cs="Times New Roman"/>
          <w:sz w:val="28"/>
          <w:szCs w:val="28"/>
        </w:rPr>
        <w:t>муниципальном образовании  «</w:t>
      </w:r>
      <w:proofErr w:type="spellStart"/>
      <w:r w:rsidR="00037956" w:rsidRPr="00304194">
        <w:rPr>
          <w:rFonts w:eastAsia="Times New Roman" w:cs="Times New Roman"/>
          <w:sz w:val="28"/>
          <w:szCs w:val="28"/>
        </w:rPr>
        <w:t>Теплоозерско</w:t>
      </w:r>
      <w:r w:rsidR="00FF22AD">
        <w:rPr>
          <w:rFonts w:eastAsia="Times New Roman" w:cs="Times New Roman"/>
          <w:sz w:val="28"/>
          <w:szCs w:val="28"/>
        </w:rPr>
        <w:t>е</w:t>
      </w:r>
      <w:proofErr w:type="spellEnd"/>
      <w:r w:rsidR="00FF22AD">
        <w:rPr>
          <w:rFonts w:eastAsia="Times New Roman" w:cs="Times New Roman"/>
          <w:sz w:val="28"/>
          <w:szCs w:val="28"/>
        </w:rPr>
        <w:t xml:space="preserve">  городское  поселение» на 201</w:t>
      </w:r>
      <w:r w:rsidR="008157EC">
        <w:rPr>
          <w:rFonts w:eastAsia="Times New Roman" w:cs="Times New Roman"/>
          <w:sz w:val="28"/>
          <w:szCs w:val="28"/>
        </w:rPr>
        <w:t>7</w:t>
      </w:r>
      <w:r w:rsidR="00FF22AD">
        <w:rPr>
          <w:rFonts w:eastAsia="Times New Roman" w:cs="Times New Roman"/>
          <w:sz w:val="28"/>
          <w:szCs w:val="28"/>
        </w:rPr>
        <w:t>-20</w:t>
      </w:r>
      <w:r w:rsidR="0044558D">
        <w:rPr>
          <w:rFonts w:eastAsia="Times New Roman" w:cs="Times New Roman"/>
          <w:sz w:val="28"/>
          <w:szCs w:val="28"/>
        </w:rPr>
        <w:t>20</w:t>
      </w:r>
      <w:r>
        <w:rPr>
          <w:rFonts w:eastAsia="Times New Roman" w:cs="Times New Roman"/>
          <w:sz w:val="28"/>
          <w:szCs w:val="28"/>
        </w:rPr>
        <w:t xml:space="preserve"> год</w:t>
      </w:r>
      <w:r w:rsidR="00FF22AD">
        <w:rPr>
          <w:rFonts w:eastAsia="Times New Roman" w:cs="Times New Roman"/>
          <w:sz w:val="28"/>
          <w:szCs w:val="28"/>
        </w:rPr>
        <w:t>ы</w:t>
      </w:r>
      <w:r w:rsidR="00037956" w:rsidRPr="00304194">
        <w:rPr>
          <w:rFonts w:eastAsia="Times New Roman" w:cs="Times New Roman"/>
          <w:sz w:val="28"/>
          <w:szCs w:val="28"/>
        </w:rPr>
        <w:t>.</w:t>
      </w:r>
    </w:p>
    <w:p w:rsidR="00FF22AD" w:rsidRPr="00C96E1E" w:rsidRDefault="00FF22AD" w:rsidP="00FF22AD">
      <w:pPr>
        <w:rPr>
          <w:rFonts w:eastAsia="Times New Roman" w:cs="Times New Roman"/>
          <w:bCs/>
          <w:sz w:val="28"/>
          <w:szCs w:val="28"/>
        </w:rPr>
      </w:pPr>
    </w:p>
    <w:tbl>
      <w:tblPr>
        <w:tblStyle w:val="ac"/>
        <w:tblpPr w:leftFromText="180" w:rightFromText="180" w:vertAnchor="text" w:horzAnchor="margin" w:tblpXSpec="center" w:tblpY="215"/>
        <w:tblW w:w="10456" w:type="dxa"/>
        <w:tblLayout w:type="fixed"/>
        <w:tblLook w:val="04A0"/>
      </w:tblPr>
      <w:tblGrid>
        <w:gridCol w:w="484"/>
        <w:gridCol w:w="4632"/>
        <w:gridCol w:w="9"/>
        <w:gridCol w:w="1970"/>
        <w:gridCol w:w="7"/>
        <w:gridCol w:w="1370"/>
        <w:gridCol w:w="1984"/>
      </w:tblGrid>
      <w:tr w:rsidR="00FF22AD" w:rsidRPr="00C96E1E" w:rsidTr="00F448A0">
        <w:tc>
          <w:tcPr>
            <w:tcW w:w="484" w:type="dxa"/>
            <w:tcBorders>
              <w:right w:val="single" w:sz="4" w:space="0" w:color="auto"/>
            </w:tcBorders>
          </w:tcPr>
          <w:p w:rsidR="00FF22AD" w:rsidRPr="00C96E1E" w:rsidRDefault="00FF22AD" w:rsidP="00F44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41" w:type="dxa"/>
            <w:gridSpan w:val="2"/>
            <w:tcBorders>
              <w:left w:val="single" w:sz="4" w:space="0" w:color="auto"/>
            </w:tcBorders>
          </w:tcPr>
          <w:p w:rsidR="00FF22AD" w:rsidRPr="003F51E1" w:rsidRDefault="00FF22AD" w:rsidP="00F44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1E1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977" w:type="dxa"/>
            <w:gridSpan w:val="2"/>
          </w:tcPr>
          <w:p w:rsidR="00FF22AD" w:rsidRPr="003F51E1" w:rsidRDefault="00FF22AD" w:rsidP="00F44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1E1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370" w:type="dxa"/>
          </w:tcPr>
          <w:p w:rsidR="00FF22AD" w:rsidRPr="003F51E1" w:rsidRDefault="00FF22AD" w:rsidP="00F44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1E1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984" w:type="dxa"/>
          </w:tcPr>
          <w:p w:rsidR="00FF22AD" w:rsidRPr="003F51E1" w:rsidRDefault="00FF22AD" w:rsidP="00F44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1E1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8157EC" w:rsidRPr="00C96E1E" w:rsidTr="00F448A0">
        <w:trPr>
          <w:trHeight w:val="31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41" w:type="dxa"/>
            <w:gridSpan w:val="2"/>
            <w:vMerge w:val="restart"/>
            <w:tcBorders>
              <w:lef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проверке к готовности сил и сре</w:t>
            </w:r>
            <w:proofErr w:type="gramStart"/>
            <w:r>
              <w:rPr>
                <w:rFonts w:ascii="Times New Roman" w:hAnsi="Times New Roman" w:cs="Times New Roman"/>
              </w:rPr>
              <w:t>дств к п</w:t>
            </w:r>
            <w:proofErr w:type="gramEnd"/>
            <w:r>
              <w:rPr>
                <w:rFonts w:ascii="Times New Roman" w:hAnsi="Times New Roman" w:cs="Times New Roman"/>
              </w:rPr>
              <w:t>аводковому периоду на территории «</w:t>
            </w:r>
            <w:proofErr w:type="spellStart"/>
            <w:r>
              <w:rPr>
                <w:rFonts w:ascii="Times New Roman" w:hAnsi="Times New Roman" w:cs="Times New Roman"/>
              </w:rPr>
              <w:t>Теплоозёрского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поселения»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поселения, организации, предприятия и учреждения.</w:t>
            </w:r>
          </w:p>
        </w:tc>
      </w:tr>
      <w:tr w:rsidR="008157EC" w:rsidRPr="00C96E1E" w:rsidTr="00F448A0">
        <w:trPr>
          <w:trHeight w:val="225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8157EC" w:rsidRDefault="008157EC" w:rsidP="00F448A0">
            <w:pPr>
              <w:rPr>
                <w:rFonts w:cs="Times New Roman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2018год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8157EC" w:rsidRDefault="00F448A0" w:rsidP="00F448A0">
            <w:pPr>
              <w:rPr>
                <w:rFonts w:cs="Times New Roman"/>
              </w:rPr>
            </w:pPr>
            <w:r>
              <w:rPr>
                <w:rFonts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8157EC" w:rsidRDefault="008157EC" w:rsidP="00F448A0">
            <w:pPr>
              <w:rPr>
                <w:rFonts w:cs="Times New Roman"/>
              </w:rPr>
            </w:pPr>
          </w:p>
        </w:tc>
      </w:tr>
      <w:tr w:rsidR="00FF22AD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FF22AD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FF22AD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FF22AD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FF22AD" w:rsidRPr="00C96E1E" w:rsidRDefault="00FF22AD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D6074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8157EC" w:rsidRPr="00C96E1E" w:rsidTr="00F448A0">
        <w:trPr>
          <w:trHeight w:val="28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41" w:type="dxa"/>
            <w:gridSpan w:val="2"/>
            <w:vMerge w:val="restart"/>
            <w:tcBorders>
              <w:lef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мероприятий по созданию, накоплению, использованию по назначению и восполнению резервов финансовых и материальных резервов для ликвидации ЧС природного и техногенного характера на муниципальном уровне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поселения, организации, предприятия и учреждения.</w:t>
            </w:r>
          </w:p>
        </w:tc>
      </w:tr>
      <w:tr w:rsidR="008157EC" w:rsidRPr="00C96E1E" w:rsidTr="00F448A0">
        <w:trPr>
          <w:trHeight w:val="27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8157EC" w:rsidRDefault="008157EC" w:rsidP="00F448A0">
            <w:pPr>
              <w:rPr>
                <w:rFonts w:cs="Times New Roman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8157EC" w:rsidRDefault="00F448A0" w:rsidP="00F448A0">
            <w:pPr>
              <w:rPr>
                <w:rFonts w:cs="Times New Roman"/>
              </w:rPr>
            </w:pPr>
            <w:r>
              <w:rPr>
                <w:rFonts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8157EC" w:rsidRDefault="008157EC" w:rsidP="00F448A0">
            <w:pPr>
              <w:rPr>
                <w:rFonts w:cs="Times New Roman"/>
              </w:rPr>
            </w:pPr>
          </w:p>
        </w:tc>
      </w:tr>
      <w:tr w:rsidR="00FF22AD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FF22AD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FF22AD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FF22AD" w:rsidRPr="00C96E1E" w:rsidRDefault="00FF22AD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0" w:type="dxa"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FF22AD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FF22AD" w:rsidRPr="00C96E1E" w:rsidRDefault="00FF22AD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D6074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FF22AD" w:rsidRPr="00C96E1E" w:rsidRDefault="00FF22AD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0" w:type="dxa"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FF22AD" w:rsidRPr="00C96E1E" w:rsidRDefault="00FF22AD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8157EC" w:rsidRPr="00C96E1E" w:rsidTr="00F448A0">
        <w:trPr>
          <w:trHeight w:val="28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41" w:type="dxa"/>
            <w:gridSpan w:val="2"/>
            <w:vMerge w:val="restart"/>
            <w:tcBorders>
              <w:lef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Накопление, обновление запасов материально-технических, продовольственных, медицинских сре</w:t>
            </w:r>
            <w:proofErr w:type="gramStart"/>
            <w:r>
              <w:rPr>
                <w:rFonts w:ascii="Times New Roman" w:hAnsi="Times New Roman" w:cs="Times New Roman"/>
              </w:rPr>
              <w:t>дств в ц</w:t>
            </w:r>
            <w:proofErr w:type="gramEnd"/>
            <w:r>
              <w:rPr>
                <w:rFonts w:ascii="Times New Roman" w:hAnsi="Times New Roman" w:cs="Times New Roman"/>
              </w:rPr>
              <w:t>елях ГО и ЧС.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96E1E">
              <w:rPr>
                <w:rFonts w:ascii="Times New Roman" w:hAnsi="Times New Roman" w:cs="Times New Roman"/>
              </w:rPr>
              <w:t>дминистрации.</w:t>
            </w:r>
          </w:p>
        </w:tc>
      </w:tr>
      <w:tr w:rsidR="008157EC" w:rsidRPr="00C96E1E" w:rsidTr="00F448A0">
        <w:trPr>
          <w:trHeight w:val="27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8157EC" w:rsidRDefault="008157EC" w:rsidP="00F448A0">
            <w:pPr>
              <w:rPr>
                <w:rFonts w:cs="Times New Roman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8157EC" w:rsidRDefault="00F448A0" w:rsidP="00F448A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8 </w:t>
            </w:r>
            <w:proofErr w:type="spellStart"/>
            <w:r>
              <w:rPr>
                <w:rFonts w:cs="Times New Roman"/>
              </w:rPr>
              <w:t>тыс</w:t>
            </w:r>
            <w:proofErr w:type="gramStart"/>
            <w:r>
              <w:rPr>
                <w:rFonts w:cs="Times New Roman"/>
              </w:rPr>
              <w:t>.р</w:t>
            </w:r>
            <w:proofErr w:type="gramEnd"/>
            <w:r>
              <w:rPr>
                <w:rFonts w:cs="Times New Roman"/>
              </w:rPr>
              <w:t>уб</w:t>
            </w:r>
            <w:proofErr w:type="spellEnd"/>
          </w:p>
        </w:tc>
        <w:tc>
          <w:tcPr>
            <w:tcW w:w="1984" w:type="dxa"/>
            <w:vMerge/>
          </w:tcPr>
          <w:p w:rsidR="008157EC" w:rsidRPr="00C96E1E" w:rsidRDefault="008157EC" w:rsidP="00F448A0">
            <w:pPr>
              <w:rPr>
                <w:rFonts w:cs="Times New Roman"/>
              </w:rPr>
            </w:pPr>
          </w:p>
        </w:tc>
      </w:tr>
      <w:tr w:rsidR="003D6074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3D6074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3D6074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0" w:type="dxa"/>
          </w:tcPr>
          <w:p w:rsidR="003D6074" w:rsidRPr="00C96E1E" w:rsidRDefault="00757EC6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D6074"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="003D6074"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="003D6074"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1984" w:type="dxa"/>
            <w:vMerge/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3D6074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3D6074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3D6074" w:rsidRPr="00C96E1E" w:rsidRDefault="003D6074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0" w:type="dxa"/>
          </w:tcPr>
          <w:p w:rsidR="003D6074" w:rsidRPr="00C96E1E" w:rsidRDefault="00757EC6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D6074" w:rsidRPr="00C96E1E">
              <w:rPr>
                <w:rFonts w:ascii="Times New Roman" w:hAnsi="Times New Roman" w:cs="Times New Roman"/>
              </w:rPr>
              <w:t>тыс</w:t>
            </w:r>
            <w:proofErr w:type="gramStart"/>
            <w:r w:rsidR="003D6074" w:rsidRPr="00C96E1E">
              <w:rPr>
                <w:rFonts w:ascii="Times New Roman" w:hAnsi="Times New Roman" w:cs="Times New Roman"/>
              </w:rPr>
              <w:t>.р</w:t>
            </w:r>
            <w:proofErr w:type="gramEnd"/>
            <w:r w:rsidR="003D6074" w:rsidRPr="00C96E1E"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1984" w:type="dxa"/>
            <w:vMerge/>
          </w:tcPr>
          <w:p w:rsidR="003D6074" w:rsidRPr="00C96E1E" w:rsidRDefault="003D6074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8157EC" w:rsidRPr="00C96E1E" w:rsidTr="00F448A0">
        <w:trPr>
          <w:trHeight w:val="300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41" w:type="dxa"/>
            <w:gridSpan w:val="2"/>
            <w:vMerge w:val="restart"/>
            <w:tcBorders>
              <w:left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наглядного материала по ГО и ЧС при угрозе чрезвычайной ситуации.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96E1E">
              <w:rPr>
                <w:rFonts w:ascii="Times New Roman" w:hAnsi="Times New Roman" w:cs="Times New Roman"/>
              </w:rPr>
              <w:t>дминистрации.</w:t>
            </w:r>
          </w:p>
        </w:tc>
      </w:tr>
      <w:tr w:rsidR="008157EC" w:rsidRPr="00C96E1E" w:rsidTr="00F448A0">
        <w:trPr>
          <w:trHeight w:val="24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8157EC" w:rsidRPr="00C96E1E" w:rsidRDefault="008157EC" w:rsidP="00F448A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8157EC" w:rsidRDefault="008157EC" w:rsidP="00F448A0">
            <w:pPr>
              <w:rPr>
                <w:rFonts w:cs="Times New Roman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</w:tcBorders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8157EC" w:rsidRDefault="00F448A0" w:rsidP="00F448A0">
            <w:pPr>
              <w:rPr>
                <w:rFonts w:cs="Times New Roman"/>
              </w:rPr>
            </w:pPr>
            <w:r>
              <w:rPr>
                <w:rFonts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8157EC" w:rsidRPr="00C96E1E" w:rsidRDefault="008157EC" w:rsidP="00F448A0">
            <w:pPr>
              <w:rPr>
                <w:rFonts w:cs="Times New Roman"/>
              </w:rPr>
            </w:pPr>
          </w:p>
        </w:tc>
      </w:tr>
      <w:tr w:rsidR="00757EC6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Pr="00C96E1E">
              <w:rPr>
                <w:rFonts w:ascii="Times New Roman" w:hAnsi="Times New Roman" w:cs="Times New Roman"/>
              </w:rPr>
              <w:t>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370" w:type="dxa"/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757EC6" w:rsidRPr="00C96E1E" w:rsidTr="00F448A0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</w:tcBorders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370" w:type="dxa"/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1984" w:type="dxa"/>
            <w:vMerge/>
          </w:tcPr>
          <w:p w:rsidR="00757EC6" w:rsidRPr="00C96E1E" w:rsidRDefault="00757EC6" w:rsidP="00F448A0">
            <w:pPr>
              <w:rPr>
                <w:rFonts w:ascii="Times New Roman" w:hAnsi="Times New Roman" w:cs="Times New Roman"/>
              </w:rPr>
            </w:pPr>
          </w:p>
        </w:tc>
      </w:tr>
      <w:tr w:rsidR="008157EC" w:rsidRPr="00C96E1E" w:rsidTr="00F448A0">
        <w:trPr>
          <w:trHeight w:val="240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8157EC" w:rsidRPr="002F1133" w:rsidRDefault="008157EC" w:rsidP="00F448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1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41" w:type="dxa"/>
            <w:gridSpan w:val="2"/>
            <w:vMerge w:val="restart"/>
            <w:tcBorders>
              <w:left w:val="single" w:sz="4" w:space="0" w:color="auto"/>
            </w:tcBorders>
          </w:tcPr>
          <w:p w:rsidR="008157EC" w:rsidRPr="002F1133" w:rsidRDefault="008157EC" w:rsidP="00F448A0">
            <w:pPr>
              <w:rPr>
                <w:rFonts w:ascii="Times New Roman" w:hAnsi="Times New Roman" w:cs="Times New Roman"/>
              </w:rPr>
            </w:pPr>
            <w:r w:rsidRPr="002F1133">
              <w:rPr>
                <w:rFonts w:ascii="Times New Roman" w:hAnsi="Times New Roman" w:cs="Times New Roman"/>
              </w:rPr>
              <w:t>Подготовка</w:t>
            </w:r>
            <w:r>
              <w:rPr>
                <w:rFonts w:ascii="Times New Roman" w:hAnsi="Times New Roman" w:cs="Times New Roman"/>
              </w:rPr>
              <w:t xml:space="preserve"> инженерно-технических мероприятий по предупреждению ЧС.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</w:tcBorders>
          </w:tcPr>
          <w:p w:rsidR="008157EC" w:rsidRPr="008157EC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8157EC" w:rsidRPr="002F1133" w:rsidRDefault="008157EC" w:rsidP="00F448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96E1E">
              <w:rPr>
                <w:rFonts w:ascii="Times New Roman" w:hAnsi="Times New Roman" w:cs="Times New Roman"/>
              </w:rPr>
              <w:t>дминистрации.</w:t>
            </w:r>
          </w:p>
        </w:tc>
      </w:tr>
      <w:tr w:rsidR="008157EC" w:rsidRPr="00C96E1E" w:rsidTr="00F448A0">
        <w:trPr>
          <w:trHeight w:val="315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8157EC" w:rsidRPr="002F1133" w:rsidRDefault="008157EC" w:rsidP="00F448A0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641" w:type="dxa"/>
            <w:gridSpan w:val="2"/>
            <w:vMerge/>
            <w:tcBorders>
              <w:left w:val="single" w:sz="4" w:space="0" w:color="auto"/>
              <w:bottom w:val="nil"/>
            </w:tcBorders>
          </w:tcPr>
          <w:p w:rsidR="008157EC" w:rsidRPr="002F1133" w:rsidRDefault="008157EC" w:rsidP="00F448A0">
            <w:pPr>
              <w:rPr>
                <w:rFonts w:cs="Times New Roman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</w:tcBorders>
          </w:tcPr>
          <w:p w:rsidR="00F448A0" w:rsidRDefault="00F448A0" w:rsidP="00F448A0">
            <w:pPr>
              <w:jc w:val="center"/>
              <w:rPr>
                <w:rFonts w:ascii="Times New Roman" w:hAnsi="Times New Roman" w:cs="Times New Roman"/>
              </w:rPr>
            </w:pPr>
          </w:p>
          <w:p w:rsidR="008157EC" w:rsidRDefault="00F448A0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10тыс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</w:p>
        </w:tc>
        <w:tc>
          <w:tcPr>
            <w:tcW w:w="1984" w:type="dxa"/>
            <w:vMerge/>
          </w:tcPr>
          <w:p w:rsidR="008157EC" w:rsidRPr="00C96E1E" w:rsidRDefault="008157EC" w:rsidP="00F448A0">
            <w:pPr>
              <w:rPr>
                <w:rFonts w:cs="Times New Roman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shd w:val="clear" w:color="auto" w:fill="auto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2"/>
            <w:shd w:val="clear" w:color="auto" w:fill="auto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77" w:type="dxa"/>
            <w:gridSpan w:val="2"/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57EC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484" w:type="dxa"/>
            <w:vMerge w:val="restart"/>
          </w:tcPr>
          <w:p w:rsidR="008157EC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632" w:type="dxa"/>
            <w:vMerge w:val="restart"/>
          </w:tcPr>
          <w:p w:rsidR="008157EC" w:rsidRPr="002F1133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1133">
              <w:rPr>
                <w:rFonts w:ascii="Times New Roman" w:eastAsia="Times New Roman" w:hAnsi="Times New Roman" w:cs="Times New Roman"/>
                <w:bCs/>
              </w:rPr>
              <w:t>Приобретение средств индивидуальной защиты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979" w:type="dxa"/>
            <w:gridSpan w:val="2"/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7" w:type="dxa"/>
            <w:gridSpan w:val="2"/>
          </w:tcPr>
          <w:p w:rsidR="008157EC" w:rsidRPr="002F1133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8157EC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8157EC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484" w:type="dxa"/>
            <w:vMerge/>
          </w:tcPr>
          <w:p w:rsidR="008157EC" w:rsidRDefault="008157EC" w:rsidP="00F448A0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8157EC" w:rsidRPr="002F1133" w:rsidRDefault="008157EC" w:rsidP="00F448A0">
            <w:pPr>
              <w:jc w:val="center"/>
              <w:rPr>
                <w:rFonts w:eastAsia="Times New Roman" w:cs="Times New Roman"/>
                <w:bCs/>
              </w:rPr>
            </w:pPr>
          </w:p>
        </w:tc>
        <w:tc>
          <w:tcPr>
            <w:tcW w:w="1979" w:type="dxa"/>
            <w:gridSpan w:val="2"/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7" w:type="dxa"/>
            <w:gridSpan w:val="2"/>
          </w:tcPr>
          <w:p w:rsidR="008157EC" w:rsidRDefault="00F448A0" w:rsidP="00F448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 </w:t>
            </w:r>
            <w:proofErr w:type="spellStart"/>
            <w:r>
              <w:rPr>
                <w:rFonts w:cs="Times New Roman"/>
              </w:rPr>
              <w:t>тыс</w:t>
            </w:r>
            <w:proofErr w:type="gramStart"/>
            <w:r>
              <w:rPr>
                <w:rFonts w:cs="Times New Roman"/>
              </w:rPr>
              <w:t>.р</w:t>
            </w:r>
            <w:proofErr w:type="gramEnd"/>
            <w:r>
              <w:rPr>
                <w:rFonts w:cs="Times New Roman"/>
              </w:rPr>
              <w:t>уб</w:t>
            </w:r>
            <w:proofErr w:type="spellEnd"/>
          </w:p>
        </w:tc>
        <w:tc>
          <w:tcPr>
            <w:tcW w:w="1984" w:type="dxa"/>
            <w:vMerge/>
          </w:tcPr>
          <w:p w:rsidR="008157EC" w:rsidRPr="00C96E1E" w:rsidRDefault="008157EC" w:rsidP="00F448A0">
            <w:pPr>
              <w:rPr>
                <w:rFonts w:cs="Times New Roman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0"/>
        </w:trPr>
        <w:tc>
          <w:tcPr>
            <w:tcW w:w="4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7" w:type="dxa"/>
            <w:gridSpan w:val="2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 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4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7" w:type="dxa"/>
            <w:gridSpan w:val="2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2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57EC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0"/>
        </w:trPr>
        <w:tc>
          <w:tcPr>
            <w:tcW w:w="484" w:type="dxa"/>
            <w:vMerge w:val="restart"/>
          </w:tcPr>
          <w:p w:rsidR="008157EC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632" w:type="dxa"/>
            <w:vMerge w:val="restart"/>
          </w:tcPr>
          <w:p w:rsidR="008157EC" w:rsidRPr="002F1133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1133">
              <w:rPr>
                <w:rFonts w:ascii="Times New Roman" w:eastAsia="Times New Roman" w:hAnsi="Times New Roman" w:cs="Times New Roman"/>
              </w:rPr>
              <w:t>Мероприятия по ликвидации ЧС</w:t>
            </w:r>
          </w:p>
        </w:tc>
        <w:tc>
          <w:tcPr>
            <w:tcW w:w="1979" w:type="dxa"/>
            <w:gridSpan w:val="2"/>
          </w:tcPr>
          <w:p w:rsidR="008157EC" w:rsidRPr="00C96E1E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77" w:type="dxa"/>
            <w:gridSpan w:val="2"/>
          </w:tcPr>
          <w:p w:rsidR="008157EC" w:rsidRPr="002F1133" w:rsidRDefault="008157EC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 w:val="restart"/>
          </w:tcPr>
          <w:p w:rsidR="008157EC" w:rsidRPr="00C96E1E" w:rsidRDefault="008157EC" w:rsidP="00F448A0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8157EC" w:rsidRDefault="008157EC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C96E1E">
              <w:rPr>
                <w:rFonts w:ascii="Times New Roman" w:hAnsi="Times New Roman" w:cs="Times New Roman"/>
              </w:rPr>
              <w:t>дминистрации</w:t>
            </w:r>
          </w:p>
        </w:tc>
      </w:tr>
      <w:tr w:rsidR="008157EC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484" w:type="dxa"/>
            <w:vMerge/>
          </w:tcPr>
          <w:p w:rsidR="008157EC" w:rsidRDefault="008157EC" w:rsidP="00F448A0">
            <w:pPr>
              <w:jc w:val="center"/>
              <w:rPr>
                <w:rFonts w:eastAsia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8157EC" w:rsidRPr="002F1133" w:rsidRDefault="008157EC" w:rsidP="00F448A0">
            <w:pPr>
              <w:jc w:val="center"/>
              <w:rPr>
                <w:rFonts w:eastAsia="Times New Roman" w:cs="Times New Roman"/>
              </w:rPr>
            </w:pPr>
          </w:p>
        </w:tc>
        <w:tc>
          <w:tcPr>
            <w:tcW w:w="1979" w:type="dxa"/>
            <w:gridSpan w:val="2"/>
          </w:tcPr>
          <w:p w:rsidR="008157EC" w:rsidRDefault="008157EC" w:rsidP="00F448A0">
            <w:pPr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77" w:type="dxa"/>
            <w:gridSpan w:val="2"/>
          </w:tcPr>
          <w:p w:rsidR="008157EC" w:rsidRDefault="00F448A0" w:rsidP="00F448A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10 </w:t>
            </w:r>
            <w:proofErr w:type="spellStart"/>
            <w:r>
              <w:rPr>
                <w:rFonts w:cs="Times New Roman"/>
              </w:rPr>
              <w:t>тыс</w:t>
            </w:r>
            <w:proofErr w:type="gramStart"/>
            <w:r>
              <w:rPr>
                <w:rFonts w:cs="Times New Roman"/>
              </w:rPr>
              <w:t>.р</w:t>
            </w:r>
            <w:proofErr w:type="gramEnd"/>
            <w:r>
              <w:rPr>
                <w:rFonts w:cs="Times New Roman"/>
              </w:rPr>
              <w:t>уб</w:t>
            </w:r>
            <w:proofErr w:type="spellEnd"/>
          </w:p>
        </w:tc>
        <w:tc>
          <w:tcPr>
            <w:tcW w:w="1984" w:type="dxa"/>
            <w:vMerge/>
          </w:tcPr>
          <w:p w:rsidR="008157EC" w:rsidRPr="00C96E1E" w:rsidRDefault="008157EC" w:rsidP="00F448A0">
            <w:pPr>
              <w:rPr>
                <w:rFonts w:cs="Times New Roman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4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757EC6" w:rsidRPr="002F1133" w:rsidRDefault="00757EC6" w:rsidP="00F448A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9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7" w:type="dxa"/>
            <w:gridSpan w:val="2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5"/>
        </w:trPr>
        <w:tc>
          <w:tcPr>
            <w:tcW w:w="4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632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757EC6" w:rsidRPr="00C96E1E" w:rsidRDefault="00757EC6" w:rsidP="00F448A0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77" w:type="dxa"/>
            <w:gridSpan w:val="2"/>
          </w:tcPr>
          <w:p w:rsidR="00757EC6" w:rsidRDefault="00757EC6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10 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984" w:type="dxa"/>
            <w:vMerge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7EC6" w:rsidTr="00F448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4"/>
        </w:trPr>
        <w:tc>
          <w:tcPr>
            <w:tcW w:w="484" w:type="dxa"/>
          </w:tcPr>
          <w:p w:rsidR="00757EC6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632" w:type="dxa"/>
          </w:tcPr>
          <w:p w:rsidR="00757EC6" w:rsidRPr="008E2DE5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979" w:type="dxa"/>
            <w:gridSpan w:val="2"/>
          </w:tcPr>
          <w:p w:rsidR="00757EC6" w:rsidRPr="008E2DE5" w:rsidRDefault="00757EC6" w:rsidP="00F448A0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201</w:t>
            </w:r>
            <w:r w:rsidR="008157E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</w:t>
            </w:r>
            <w:r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377" w:type="dxa"/>
            <w:gridSpan w:val="2"/>
          </w:tcPr>
          <w:p w:rsidR="00757EC6" w:rsidRPr="008E2DE5" w:rsidRDefault="008157EC" w:rsidP="00F448A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120,0</w:t>
            </w:r>
            <w:r w:rsidR="00757EC6"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тыс</w:t>
            </w:r>
            <w:proofErr w:type="gramStart"/>
            <w:r w:rsidR="00757EC6"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 w:rsidR="00757EC6" w:rsidRPr="008E2DE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уб.</w:t>
            </w:r>
          </w:p>
        </w:tc>
        <w:tc>
          <w:tcPr>
            <w:tcW w:w="1984" w:type="dxa"/>
          </w:tcPr>
          <w:p w:rsidR="00757EC6" w:rsidRPr="00ED4A3F" w:rsidRDefault="00757EC6" w:rsidP="00F448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F22AD" w:rsidRDefault="00FF22AD" w:rsidP="001B72F5">
      <w:pPr>
        <w:rPr>
          <w:rFonts w:eastAsia="Times New Roman" w:cs="Times New Roman"/>
          <w:sz w:val="28"/>
          <w:szCs w:val="28"/>
        </w:rPr>
      </w:pPr>
    </w:p>
    <w:p w:rsidR="001B72F5" w:rsidRDefault="00AC1B29" w:rsidP="001B72F5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</w:t>
      </w:r>
      <w:r w:rsidR="001B72F5">
        <w:rPr>
          <w:rFonts w:cs="Times New Roman"/>
          <w:bCs/>
          <w:sz w:val="28"/>
          <w:szCs w:val="28"/>
        </w:rPr>
        <w:t xml:space="preserve">. Опубликовать настоящее постановление в «Информационном вестнике»  </w:t>
      </w:r>
      <w:proofErr w:type="spellStart"/>
      <w:r w:rsidR="001B72F5">
        <w:rPr>
          <w:rFonts w:cs="Times New Roman"/>
          <w:bCs/>
          <w:sz w:val="28"/>
          <w:szCs w:val="28"/>
        </w:rPr>
        <w:t>Теплоозерского</w:t>
      </w:r>
      <w:proofErr w:type="spellEnd"/>
      <w:r w:rsidR="001B72F5">
        <w:rPr>
          <w:rFonts w:cs="Times New Roman"/>
          <w:bCs/>
          <w:sz w:val="28"/>
          <w:szCs w:val="28"/>
        </w:rPr>
        <w:t xml:space="preserve">  городского поселения.</w:t>
      </w:r>
    </w:p>
    <w:p w:rsidR="001B72F5" w:rsidRDefault="00AC1B29" w:rsidP="001B72F5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3</w:t>
      </w:r>
      <w:r w:rsidR="001B72F5">
        <w:rPr>
          <w:rFonts w:cs="Times New Roman"/>
          <w:bCs/>
          <w:sz w:val="28"/>
          <w:szCs w:val="28"/>
        </w:rPr>
        <w:t xml:space="preserve">. Настоящие постановление вступает в силу </w:t>
      </w:r>
      <w:r w:rsidR="001B72F5">
        <w:rPr>
          <w:rFonts w:cs="Times New Roman"/>
          <w:sz w:val="28"/>
          <w:szCs w:val="28"/>
        </w:rPr>
        <w:t xml:space="preserve"> после  дня его официального опубликования.</w:t>
      </w:r>
    </w:p>
    <w:p w:rsidR="001B72F5" w:rsidRDefault="001B72F5" w:rsidP="001B72F5">
      <w:pPr>
        <w:spacing w:before="30" w:after="30"/>
        <w:jc w:val="both"/>
        <w:rPr>
          <w:rFonts w:cs="Times New Roman"/>
          <w:bCs/>
          <w:sz w:val="28"/>
          <w:szCs w:val="28"/>
        </w:rPr>
      </w:pPr>
    </w:p>
    <w:p w:rsidR="001B72F5" w:rsidRPr="004572DE" w:rsidRDefault="00364644" w:rsidP="001B72F5">
      <w:pPr>
        <w:spacing w:before="30" w:after="30"/>
        <w:jc w:val="both"/>
        <w:rPr>
          <w:rFonts w:cs="Times New Roman"/>
          <w:spacing w:val="2"/>
          <w:sz w:val="28"/>
          <w:szCs w:val="28"/>
        </w:rPr>
      </w:pPr>
      <w:r>
        <w:rPr>
          <w:rFonts w:cs="Times New Roman"/>
          <w:spacing w:val="2"/>
          <w:sz w:val="28"/>
          <w:szCs w:val="28"/>
        </w:rPr>
        <w:t>И.о</w:t>
      </w:r>
      <w:proofErr w:type="gramStart"/>
      <w:r>
        <w:rPr>
          <w:rFonts w:cs="Times New Roman"/>
          <w:spacing w:val="2"/>
          <w:sz w:val="28"/>
          <w:szCs w:val="28"/>
        </w:rPr>
        <w:t>.г</w:t>
      </w:r>
      <w:proofErr w:type="gramEnd"/>
      <w:r>
        <w:rPr>
          <w:rFonts w:cs="Times New Roman"/>
          <w:spacing w:val="2"/>
          <w:sz w:val="28"/>
          <w:szCs w:val="28"/>
        </w:rPr>
        <w:t>лавы</w:t>
      </w:r>
      <w:r w:rsidR="001B72F5" w:rsidRPr="004572DE">
        <w:rPr>
          <w:rFonts w:cs="Times New Roman"/>
          <w:spacing w:val="2"/>
          <w:sz w:val="28"/>
          <w:szCs w:val="28"/>
        </w:rPr>
        <w:t xml:space="preserve"> администрации</w:t>
      </w:r>
    </w:p>
    <w:p w:rsidR="00037956" w:rsidRPr="00364644" w:rsidRDefault="001B72F5" w:rsidP="00364644">
      <w:pPr>
        <w:spacing w:before="30" w:after="30"/>
        <w:jc w:val="both"/>
        <w:rPr>
          <w:rFonts w:cs="Times New Roman"/>
          <w:spacing w:val="2"/>
          <w:sz w:val="28"/>
          <w:szCs w:val="28"/>
        </w:rPr>
        <w:sectPr w:rsidR="00037956" w:rsidRPr="00364644" w:rsidSect="00EB024A">
          <w:pgSz w:w="11906" w:h="16838"/>
          <w:pgMar w:top="851" w:right="851" w:bottom="851" w:left="993" w:header="709" w:footer="709" w:gutter="0"/>
          <w:cols w:space="708"/>
          <w:docGrid w:linePitch="360"/>
        </w:sectPr>
      </w:pPr>
      <w:r w:rsidRPr="004572DE">
        <w:rPr>
          <w:rFonts w:cs="Times New Roman"/>
          <w:spacing w:val="2"/>
          <w:sz w:val="28"/>
          <w:szCs w:val="28"/>
        </w:rPr>
        <w:t xml:space="preserve">городского поселения                          </w:t>
      </w:r>
      <w:r w:rsidR="00364644">
        <w:rPr>
          <w:rFonts w:cs="Times New Roman"/>
          <w:spacing w:val="2"/>
          <w:sz w:val="28"/>
          <w:szCs w:val="28"/>
        </w:rPr>
        <w:t>О.А.Цюпа</w:t>
      </w:r>
    </w:p>
    <w:p w:rsidR="00304194" w:rsidRDefault="00304194"/>
    <w:sectPr w:rsidR="00304194" w:rsidSect="00364644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FE21C9"/>
    <w:multiLevelType w:val="hybridMultilevel"/>
    <w:tmpl w:val="9E20C090"/>
    <w:lvl w:ilvl="0" w:tplc="2658554C">
      <w:start w:val="3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1062067"/>
    <w:multiLevelType w:val="hybridMultilevel"/>
    <w:tmpl w:val="D016852C"/>
    <w:lvl w:ilvl="0" w:tplc="22383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2254F3"/>
    <w:multiLevelType w:val="multilevel"/>
    <w:tmpl w:val="6F301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280916AE"/>
    <w:multiLevelType w:val="hybridMultilevel"/>
    <w:tmpl w:val="C652D662"/>
    <w:lvl w:ilvl="0" w:tplc="E2509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FC6318"/>
    <w:multiLevelType w:val="hybridMultilevel"/>
    <w:tmpl w:val="A9ACA28C"/>
    <w:lvl w:ilvl="0" w:tplc="25B27A56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6262B6"/>
    <w:multiLevelType w:val="hybridMultilevel"/>
    <w:tmpl w:val="9D3EF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70150"/>
    <w:multiLevelType w:val="hybridMultilevel"/>
    <w:tmpl w:val="C652D662"/>
    <w:lvl w:ilvl="0" w:tplc="E2509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5E1B13"/>
    <w:multiLevelType w:val="hybridMultilevel"/>
    <w:tmpl w:val="85105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72BDF"/>
    <w:rsid w:val="0000031C"/>
    <w:rsid w:val="00005F42"/>
    <w:rsid w:val="00016A12"/>
    <w:rsid w:val="00037956"/>
    <w:rsid w:val="00037F7C"/>
    <w:rsid w:val="00053A7E"/>
    <w:rsid w:val="00060EF5"/>
    <w:rsid w:val="00061664"/>
    <w:rsid w:val="000619EB"/>
    <w:rsid w:val="00066758"/>
    <w:rsid w:val="00067ABC"/>
    <w:rsid w:val="00067EF4"/>
    <w:rsid w:val="00071185"/>
    <w:rsid w:val="0008019C"/>
    <w:rsid w:val="00081FE1"/>
    <w:rsid w:val="000839B1"/>
    <w:rsid w:val="00092126"/>
    <w:rsid w:val="00097FE1"/>
    <w:rsid w:val="000A4964"/>
    <w:rsid w:val="000B0444"/>
    <w:rsid w:val="000B2E70"/>
    <w:rsid w:val="000B7F47"/>
    <w:rsid w:val="000C4651"/>
    <w:rsid w:val="000C59C8"/>
    <w:rsid w:val="000D2130"/>
    <w:rsid w:val="000D4F9F"/>
    <w:rsid w:val="000D612F"/>
    <w:rsid w:val="000E1047"/>
    <w:rsid w:val="000E18C5"/>
    <w:rsid w:val="000E4C7D"/>
    <w:rsid w:val="000E61A0"/>
    <w:rsid w:val="000E76D1"/>
    <w:rsid w:val="000F5D5B"/>
    <w:rsid w:val="000F7BD0"/>
    <w:rsid w:val="00100E0C"/>
    <w:rsid w:val="00104A73"/>
    <w:rsid w:val="0011065E"/>
    <w:rsid w:val="001133C1"/>
    <w:rsid w:val="00116C9A"/>
    <w:rsid w:val="00117258"/>
    <w:rsid w:val="0011765C"/>
    <w:rsid w:val="0011773C"/>
    <w:rsid w:val="0012411E"/>
    <w:rsid w:val="00132353"/>
    <w:rsid w:val="00135B66"/>
    <w:rsid w:val="001360B9"/>
    <w:rsid w:val="001424C9"/>
    <w:rsid w:val="00145233"/>
    <w:rsid w:val="001532D0"/>
    <w:rsid w:val="00153B49"/>
    <w:rsid w:val="00165E8B"/>
    <w:rsid w:val="001726EA"/>
    <w:rsid w:val="001816A1"/>
    <w:rsid w:val="00182269"/>
    <w:rsid w:val="00185140"/>
    <w:rsid w:val="001911F4"/>
    <w:rsid w:val="001932D1"/>
    <w:rsid w:val="00196A66"/>
    <w:rsid w:val="00197190"/>
    <w:rsid w:val="001A34CA"/>
    <w:rsid w:val="001A50BD"/>
    <w:rsid w:val="001A790D"/>
    <w:rsid w:val="001B2BF7"/>
    <w:rsid w:val="001B72E1"/>
    <w:rsid w:val="001B72F5"/>
    <w:rsid w:val="001C0F58"/>
    <w:rsid w:val="001C63D3"/>
    <w:rsid w:val="001D178E"/>
    <w:rsid w:val="001D6DD8"/>
    <w:rsid w:val="001E1B00"/>
    <w:rsid w:val="001E311E"/>
    <w:rsid w:val="001E325C"/>
    <w:rsid w:val="001E4B99"/>
    <w:rsid w:val="001F0793"/>
    <w:rsid w:val="001F0ADC"/>
    <w:rsid w:val="001F1D25"/>
    <w:rsid w:val="00207FBE"/>
    <w:rsid w:val="0022179E"/>
    <w:rsid w:val="0024168D"/>
    <w:rsid w:val="00243288"/>
    <w:rsid w:val="002442C0"/>
    <w:rsid w:val="0024716F"/>
    <w:rsid w:val="002507D9"/>
    <w:rsid w:val="00264451"/>
    <w:rsid w:val="00267685"/>
    <w:rsid w:val="00281132"/>
    <w:rsid w:val="002B0DBD"/>
    <w:rsid w:val="002B2862"/>
    <w:rsid w:val="002B3E87"/>
    <w:rsid w:val="002C5C11"/>
    <w:rsid w:val="002C5FD8"/>
    <w:rsid w:val="002F437F"/>
    <w:rsid w:val="002F5768"/>
    <w:rsid w:val="002F5E92"/>
    <w:rsid w:val="00304194"/>
    <w:rsid w:val="003067C9"/>
    <w:rsid w:val="003261ED"/>
    <w:rsid w:val="003400A3"/>
    <w:rsid w:val="00343495"/>
    <w:rsid w:val="00357C7A"/>
    <w:rsid w:val="00363C71"/>
    <w:rsid w:val="00364644"/>
    <w:rsid w:val="00373090"/>
    <w:rsid w:val="00374016"/>
    <w:rsid w:val="00376E31"/>
    <w:rsid w:val="0037736E"/>
    <w:rsid w:val="00384CA6"/>
    <w:rsid w:val="00386F35"/>
    <w:rsid w:val="00391478"/>
    <w:rsid w:val="00391EB5"/>
    <w:rsid w:val="003A0349"/>
    <w:rsid w:val="003A2D2F"/>
    <w:rsid w:val="003A2F50"/>
    <w:rsid w:val="003C0A0B"/>
    <w:rsid w:val="003C2CF5"/>
    <w:rsid w:val="003C6425"/>
    <w:rsid w:val="003D6074"/>
    <w:rsid w:val="003D7B20"/>
    <w:rsid w:val="003E0A57"/>
    <w:rsid w:val="003E328A"/>
    <w:rsid w:val="003E4705"/>
    <w:rsid w:val="003E479D"/>
    <w:rsid w:val="003E492C"/>
    <w:rsid w:val="003F044B"/>
    <w:rsid w:val="003F3809"/>
    <w:rsid w:val="004021AA"/>
    <w:rsid w:val="0042155F"/>
    <w:rsid w:val="004276B9"/>
    <w:rsid w:val="00435412"/>
    <w:rsid w:val="004358FE"/>
    <w:rsid w:val="0044558D"/>
    <w:rsid w:val="00472055"/>
    <w:rsid w:val="004830FA"/>
    <w:rsid w:val="00484579"/>
    <w:rsid w:val="00485582"/>
    <w:rsid w:val="0049763D"/>
    <w:rsid w:val="004A23DA"/>
    <w:rsid w:val="004A4214"/>
    <w:rsid w:val="004A4FA1"/>
    <w:rsid w:val="004B5AEA"/>
    <w:rsid w:val="004B5C1E"/>
    <w:rsid w:val="004C08FC"/>
    <w:rsid w:val="004C295B"/>
    <w:rsid w:val="004C331F"/>
    <w:rsid w:val="004D0414"/>
    <w:rsid w:val="004F52F3"/>
    <w:rsid w:val="00501619"/>
    <w:rsid w:val="00530A5F"/>
    <w:rsid w:val="00534603"/>
    <w:rsid w:val="00552BD2"/>
    <w:rsid w:val="00561F39"/>
    <w:rsid w:val="005673BB"/>
    <w:rsid w:val="00575437"/>
    <w:rsid w:val="005766CF"/>
    <w:rsid w:val="005839F4"/>
    <w:rsid w:val="00594F99"/>
    <w:rsid w:val="005A0F67"/>
    <w:rsid w:val="005A6D97"/>
    <w:rsid w:val="005B6A0F"/>
    <w:rsid w:val="005D1329"/>
    <w:rsid w:val="005D6AA5"/>
    <w:rsid w:val="005F1E12"/>
    <w:rsid w:val="005F5658"/>
    <w:rsid w:val="0060627A"/>
    <w:rsid w:val="00610748"/>
    <w:rsid w:val="006148A9"/>
    <w:rsid w:val="00617D8E"/>
    <w:rsid w:val="00623282"/>
    <w:rsid w:val="00631C81"/>
    <w:rsid w:val="0063367B"/>
    <w:rsid w:val="00634338"/>
    <w:rsid w:val="00645B46"/>
    <w:rsid w:val="00645E28"/>
    <w:rsid w:val="00646978"/>
    <w:rsid w:val="0065136C"/>
    <w:rsid w:val="00655B68"/>
    <w:rsid w:val="00656E6D"/>
    <w:rsid w:val="006571B6"/>
    <w:rsid w:val="00667982"/>
    <w:rsid w:val="0067224D"/>
    <w:rsid w:val="00682B5E"/>
    <w:rsid w:val="00684ADE"/>
    <w:rsid w:val="006853C1"/>
    <w:rsid w:val="00693E08"/>
    <w:rsid w:val="006A292A"/>
    <w:rsid w:val="006A4A55"/>
    <w:rsid w:val="006B412B"/>
    <w:rsid w:val="006B4281"/>
    <w:rsid w:val="006C26EE"/>
    <w:rsid w:val="006D3516"/>
    <w:rsid w:val="006D3B02"/>
    <w:rsid w:val="006D43F7"/>
    <w:rsid w:val="006D5A38"/>
    <w:rsid w:val="006D67C1"/>
    <w:rsid w:val="006E496C"/>
    <w:rsid w:val="006F4360"/>
    <w:rsid w:val="007032E3"/>
    <w:rsid w:val="0070606B"/>
    <w:rsid w:val="007073DE"/>
    <w:rsid w:val="007112E8"/>
    <w:rsid w:val="0071268A"/>
    <w:rsid w:val="0071304C"/>
    <w:rsid w:val="007160E3"/>
    <w:rsid w:val="00716534"/>
    <w:rsid w:val="00722FF8"/>
    <w:rsid w:val="00731933"/>
    <w:rsid w:val="00736123"/>
    <w:rsid w:val="0074676C"/>
    <w:rsid w:val="007475C6"/>
    <w:rsid w:val="0075055F"/>
    <w:rsid w:val="00751687"/>
    <w:rsid w:val="00755D41"/>
    <w:rsid w:val="00756DA0"/>
    <w:rsid w:val="00757EC6"/>
    <w:rsid w:val="00767F73"/>
    <w:rsid w:val="0077147A"/>
    <w:rsid w:val="00772F0A"/>
    <w:rsid w:val="00780087"/>
    <w:rsid w:val="00790EBD"/>
    <w:rsid w:val="0079708F"/>
    <w:rsid w:val="007A15F7"/>
    <w:rsid w:val="007A1B1B"/>
    <w:rsid w:val="007A1B86"/>
    <w:rsid w:val="007A4784"/>
    <w:rsid w:val="007B1A0D"/>
    <w:rsid w:val="007B4803"/>
    <w:rsid w:val="007C1958"/>
    <w:rsid w:val="007E06A3"/>
    <w:rsid w:val="007E1CD6"/>
    <w:rsid w:val="007E2C47"/>
    <w:rsid w:val="007F108D"/>
    <w:rsid w:val="007F15FE"/>
    <w:rsid w:val="007F56B8"/>
    <w:rsid w:val="00800E4A"/>
    <w:rsid w:val="00806D8B"/>
    <w:rsid w:val="008157EC"/>
    <w:rsid w:val="008221ED"/>
    <w:rsid w:val="00826A82"/>
    <w:rsid w:val="00827F25"/>
    <w:rsid w:val="008356AD"/>
    <w:rsid w:val="00836F79"/>
    <w:rsid w:val="008469E7"/>
    <w:rsid w:val="0085062D"/>
    <w:rsid w:val="00851C2F"/>
    <w:rsid w:val="008529B0"/>
    <w:rsid w:val="00853D95"/>
    <w:rsid w:val="008554FD"/>
    <w:rsid w:val="00855BC7"/>
    <w:rsid w:val="00863BAC"/>
    <w:rsid w:val="00866239"/>
    <w:rsid w:val="008760F2"/>
    <w:rsid w:val="00886B7F"/>
    <w:rsid w:val="008938A6"/>
    <w:rsid w:val="008977EE"/>
    <w:rsid w:val="008A2427"/>
    <w:rsid w:val="008B0AAC"/>
    <w:rsid w:val="008B258A"/>
    <w:rsid w:val="008B2F97"/>
    <w:rsid w:val="008D2901"/>
    <w:rsid w:val="008E2DE5"/>
    <w:rsid w:val="008F0B44"/>
    <w:rsid w:val="008F3E2D"/>
    <w:rsid w:val="008F7E1E"/>
    <w:rsid w:val="0090507E"/>
    <w:rsid w:val="00910AD8"/>
    <w:rsid w:val="00913DF2"/>
    <w:rsid w:val="00916D51"/>
    <w:rsid w:val="00921400"/>
    <w:rsid w:val="009271C7"/>
    <w:rsid w:val="009301BC"/>
    <w:rsid w:val="009318D7"/>
    <w:rsid w:val="009318DD"/>
    <w:rsid w:val="0093300E"/>
    <w:rsid w:val="00933FFD"/>
    <w:rsid w:val="009350C1"/>
    <w:rsid w:val="00954B1E"/>
    <w:rsid w:val="00956522"/>
    <w:rsid w:val="00960CF0"/>
    <w:rsid w:val="00966A11"/>
    <w:rsid w:val="009671F4"/>
    <w:rsid w:val="009714FC"/>
    <w:rsid w:val="00982E45"/>
    <w:rsid w:val="00993F32"/>
    <w:rsid w:val="009957E6"/>
    <w:rsid w:val="00997D7E"/>
    <w:rsid w:val="009A1289"/>
    <w:rsid w:val="009B0988"/>
    <w:rsid w:val="009B5E05"/>
    <w:rsid w:val="009C08A6"/>
    <w:rsid w:val="009E037D"/>
    <w:rsid w:val="009E1E4F"/>
    <w:rsid w:val="009E588D"/>
    <w:rsid w:val="009E7FF8"/>
    <w:rsid w:val="009F30F0"/>
    <w:rsid w:val="00A00381"/>
    <w:rsid w:val="00A01CF7"/>
    <w:rsid w:val="00A042B0"/>
    <w:rsid w:val="00A05418"/>
    <w:rsid w:val="00A4754A"/>
    <w:rsid w:val="00A61793"/>
    <w:rsid w:val="00A670E9"/>
    <w:rsid w:val="00A77187"/>
    <w:rsid w:val="00A77C82"/>
    <w:rsid w:val="00A82F99"/>
    <w:rsid w:val="00A8650D"/>
    <w:rsid w:val="00A86CF5"/>
    <w:rsid w:val="00A86D3E"/>
    <w:rsid w:val="00A91CC2"/>
    <w:rsid w:val="00AA3382"/>
    <w:rsid w:val="00AA5E93"/>
    <w:rsid w:val="00AC1B29"/>
    <w:rsid w:val="00AC5613"/>
    <w:rsid w:val="00AE1132"/>
    <w:rsid w:val="00AF246D"/>
    <w:rsid w:val="00AF7C17"/>
    <w:rsid w:val="00B03FD8"/>
    <w:rsid w:val="00B16719"/>
    <w:rsid w:val="00B203E9"/>
    <w:rsid w:val="00B23936"/>
    <w:rsid w:val="00B2597D"/>
    <w:rsid w:val="00B35B99"/>
    <w:rsid w:val="00B36827"/>
    <w:rsid w:val="00B44757"/>
    <w:rsid w:val="00B4625F"/>
    <w:rsid w:val="00B46DA9"/>
    <w:rsid w:val="00B648B2"/>
    <w:rsid w:val="00B7470F"/>
    <w:rsid w:val="00B878C2"/>
    <w:rsid w:val="00B9062C"/>
    <w:rsid w:val="00B90C46"/>
    <w:rsid w:val="00BA2CBE"/>
    <w:rsid w:val="00BB070C"/>
    <w:rsid w:val="00BD7CC6"/>
    <w:rsid w:val="00BE31BA"/>
    <w:rsid w:val="00BE6B27"/>
    <w:rsid w:val="00BE7216"/>
    <w:rsid w:val="00C01BEA"/>
    <w:rsid w:val="00C073F4"/>
    <w:rsid w:val="00C11313"/>
    <w:rsid w:val="00C1320A"/>
    <w:rsid w:val="00C171F7"/>
    <w:rsid w:val="00C21E34"/>
    <w:rsid w:val="00C279E9"/>
    <w:rsid w:val="00C323B6"/>
    <w:rsid w:val="00C32F8A"/>
    <w:rsid w:val="00C41747"/>
    <w:rsid w:val="00C42CCD"/>
    <w:rsid w:val="00C54FD4"/>
    <w:rsid w:val="00C5565C"/>
    <w:rsid w:val="00C62B29"/>
    <w:rsid w:val="00C72BDF"/>
    <w:rsid w:val="00C756F8"/>
    <w:rsid w:val="00C77E78"/>
    <w:rsid w:val="00C81252"/>
    <w:rsid w:val="00C91F8F"/>
    <w:rsid w:val="00C92383"/>
    <w:rsid w:val="00C93FFC"/>
    <w:rsid w:val="00C94EC3"/>
    <w:rsid w:val="00C96728"/>
    <w:rsid w:val="00C9777F"/>
    <w:rsid w:val="00CA290C"/>
    <w:rsid w:val="00CB05EC"/>
    <w:rsid w:val="00CB7929"/>
    <w:rsid w:val="00CB7FF6"/>
    <w:rsid w:val="00CC1901"/>
    <w:rsid w:val="00CC3D8D"/>
    <w:rsid w:val="00CC54F6"/>
    <w:rsid w:val="00CD02AB"/>
    <w:rsid w:val="00CD4496"/>
    <w:rsid w:val="00CD4DF2"/>
    <w:rsid w:val="00CE0163"/>
    <w:rsid w:val="00D019B4"/>
    <w:rsid w:val="00D2588F"/>
    <w:rsid w:val="00D42CE8"/>
    <w:rsid w:val="00D5074C"/>
    <w:rsid w:val="00D5274D"/>
    <w:rsid w:val="00D54922"/>
    <w:rsid w:val="00D664BE"/>
    <w:rsid w:val="00D666C8"/>
    <w:rsid w:val="00D74F4B"/>
    <w:rsid w:val="00D8036F"/>
    <w:rsid w:val="00D81141"/>
    <w:rsid w:val="00D9253D"/>
    <w:rsid w:val="00D938E9"/>
    <w:rsid w:val="00D9432C"/>
    <w:rsid w:val="00D97742"/>
    <w:rsid w:val="00DA0A86"/>
    <w:rsid w:val="00DA5A09"/>
    <w:rsid w:val="00DB5ADE"/>
    <w:rsid w:val="00DB7DA2"/>
    <w:rsid w:val="00DC0557"/>
    <w:rsid w:val="00DC1E48"/>
    <w:rsid w:val="00DC5A46"/>
    <w:rsid w:val="00DD31A8"/>
    <w:rsid w:val="00DD530D"/>
    <w:rsid w:val="00DD6254"/>
    <w:rsid w:val="00DD670C"/>
    <w:rsid w:val="00DE3FB4"/>
    <w:rsid w:val="00DF516B"/>
    <w:rsid w:val="00E00778"/>
    <w:rsid w:val="00E0681E"/>
    <w:rsid w:val="00E10FBA"/>
    <w:rsid w:val="00E149E2"/>
    <w:rsid w:val="00E20B0A"/>
    <w:rsid w:val="00E23DCC"/>
    <w:rsid w:val="00E243F8"/>
    <w:rsid w:val="00E27DC5"/>
    <w:rsid w:val="00E336C7"/>
    <w:rsid w:val="00E4095D"/>
    <w:rsid w:val="00E42371"/>
    <w:rsid w:val="00E42FAB"/>
    <w:rsid w:val="00E5456F"/>
    <w:rsid w:val="00E60925"/>
    <w:rsid w:val="00E61E85"/>
    <w:rsid w:val="00E661A0"/>
    <w:rsid w:val="00E7060C"/>
    <w:rsid w:val="00E70D4C"/>
    <w:rsid w:val="00E76F9B"/>
    <w:rsid w:val="00E86FC3"/>
    <w:rsid w:val="00E92558"/>
    <w:rsid w:val="00EB024A"/>
    <w:rsid w:val="00EB597E"/>
    <w:rsid w:val="00EC464B"/>
    <w:rsid w:val="00EC6233"/>
    <w:rsid w:val="00EC6E38"/>
    <w:rsid w:val="00ED1808"/>
    <w:rsid w:val="00ED2F1B"/>
    <w:rsid w:val="00ED38B9"/>
    <w:rsid w:val="00ED7551"/>
    <w:rsid w:val="00EE190C"/>
    <w:rsid w:val="00EE40A9"/>
    <w:rsid w:val="00EE5184"/>
    <w:rsid w:val="00EF0817"/>
    <w:rsid w:val="00F02A5F"/>
    <w:rsid w:val="00F10B44"/>
    <w:rsid w:val="00F11D57"/>
    <w:rsid w:val="00F157CF"/>
    <w:rsid w:val="00F20FD5"/>
    <w:rsid w:val="00F405BA"/>
    <w:rsid w:val="00F448A0"/>
    <w:rsid w:val="00F469BC"/>
    <w:rsid w:val="00F523B4"/>
    <w:rsid w:val="00F53BE2"/>
    <w:rsid w:val="00F53C82"/>
    <w:rsid w:val="00F5484D"/>
    <w:rsid w:val="00F66A8D"/>
    <w:rsid w:val="00F73F4D"/>
    <w:rsid w:val="00F76644"/>
    <w:rsid w:val="00F770EB"/>
    <w:rsid w:val="00F92CFF"/>
    <w:rsid w:val="00F93A22"/>
    <w:rsid w:val="00FA1A38"/>
    <w:rsid w:val="00FA7096"/>
    <w:rsid w:val="00FB0325"/>
    <w:rsid w:val="00FB1440"/>
    <w:rsid w:val="00FB6201"/>
    <w:rsid w:val="00FC39A4"/>
    <w:rsid w:val="00FC6684"/>
    <w:rsid w:val="00FC7C9D"/>
    <w:rsid w:val="00FD0BF0"/>
    <w:rsid w:val="00FD6CFD"/>
    <w:rsid w:val="00FE37BB"/>
    <w:rsid w:val="00FF22AD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DF"/>
    <w:rPr>
      <w:rFonts w:cs="Arial CYR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customStyle="1" w:styleId="a4">
    <w:name w:val="Обычный (паспорт)"/>
    <w:basedOn w:val="a"/>
    <w:rsid w:val="00C72BDF"/>
    <w:pPr>
      <w:spacing w:before="120"/>
      <w:jc w:val="both"/>
    </w:pPr>
    <w:rPr>
      <w:rFonts w:eastAsia="Times New Roman" w:cs="Times New Roman"/>
      <w:sz w:val="28"/>
      <w:szCs w:val="28"/>
    </w:rPr>
  </w:style>
  <w:style w:type="paragraph" w:customStyle="1" w:styleId="a5">
    <w:name w:val="Жирный (паспорт)"/>
    <w:basedOn w:val="a"/>
    <w:rsid w:val="00C72BDF"/>
    <w:pPr>
      <w:spacing w:before="120"/>
      <w:jc w:val="both"/>
    </w:pPr>
    <w:rPr>
      <w:rFonts w:eastAsia="Times New Roman" w:cs="Times New Roman"/>
      <w:b/>
      <w:sz w:val="28"/>
      <w:szCs w:val="28"/>
    </w:rPr>
  </w:style>
  <w:style w:type="paragraph" w:customStyle="1" w:styleId="a6">
    <w:name w:val="Таблица лев"/>
    <w:basedOn w:val="a"/>
    <w:uiPriority w:val="99"/>
    <w:qFormat/>
    <w:rsid w:val="00C72BDF"/>
    <w:pPr>
      <w:autoSpaceDE w:val="0"/>
      <w:autoSpaceDN w:val="0"/>
      <w:adjustRightInd w:val="0"/>
    </w:pPr>
    <w:rPr>
      <w:rFonts w:eastAsia="Times New Roman" w:cs="Times New Roman"/>
    </w:rPr>
  </w:style>
  <w:style w:type="paragraph" w:customStyle="1" w:styleId="ConsPlusNonformat">
    <w:name w:val="ConsPlusNonformat"/>
    <w:rsid w:val="00C72BD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7">
    <w:name w:val="Таблица центр"/>
    <w:basedOn w:val="a"/>
    <w:qFormat/>
    <w:rsid w:val="00C72BDF"/>
    <w:pPr>
      <w:autoSpaceDE w:val="0"/>
      <w:autoSpaceDN w:val="0"/>
      <w:adjustRightInd w:val="0"/>
      <w:jc w:val="center"/>
    </w:pPr>
    <w:rPr>
      <w:rFonts w:eastAsia="Times New Roman" w:cs="Times New Roman"/>
    </w:rPr>
  </w:style>
  <w:style w:type="paragraph" w:customStyle="1" w:styleId="ConsPlusNormal">
    <w:name w:val="ConsPlusNormal"/>
    <w:rsid w:val="00886B7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Normal (Web)"/>
    <w:basedOn w:val="a"/>
    <w:unhideWhenUsed/>
    <w:rsid w:val="00886B7F"/>
    <w:pPr>
      <w:spacing w:before="100" w:beforeAutospacing="1" w:after="100" w:afterAutospacing="1"/>
    </w:pPr>
    <w:rPr>
      <w:rFonts w:eastAsia="Times New Roman" w:cs="Times New Roman"/>
    </w:rPr>
  </w:style>
  <w:style w:type="paragraph" w:styleId="a9">
    <w:name w:val="List Paragraph"/>
    <w:basedOn w:val="a"/>
    <w:uiPriority w:val="34"/>
    <w:qFormat/>
    <w:rsid w:val="00CC3D8D"/>
    <w:pPr>
      <w:ind w:left="720"/>
      <w:contextualSpacing/>
    </w:pPr>
  </w:style>
  <w:style w:type="character" w:styleId="aa">
    <w:name w:val="Strong"/>
    <w:basedOn w:val="a0"/>
    <w:qFormat/>
    <w:rsid w:val="00863BAC"/>
    <w:rPr>
      <w:b/>
      <w:bCs/>
    </w:rPr>
  </w:style>
  <w:style w:type="paragraph" w:customStyle="1" w:styleId="ConsPlusTitle">
    <w:name w:val="ConsPlusTitle"/>
    <w:rsid w:val="00631C8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ab">
    <w:name w:val="Знак Знак Знак Знак Знак Знак Знак Знак Знак Знак"/>
    <w:basedOn w:val="a"/>
    <w:rsid w:val="007E06A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59"/>
    <w:rsid w:val="0003795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469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6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BDF"/>
    <w:rPr>
      <w:rFonts w:cs="Arial CYR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 w:cs="Times New Roman"/>
      <w:b/>
      <w:bCs/>
      <w:color w:val="4F81BD"/>
      <w:sz w:val="18"/>
      <w:szCs w:val="18"/>
      <w:lang w:eastAsia="en-US"/>
    </w:rPr>
  </w:style>
  <w:style w:type="paragraph" w:customStyle="1" w:styleId="a4">
    <w:name w:val="Обычный (паспорт)"/>
    <w:basedOn w:val="a"/>
    <w:rsid w:val="00C72BDF"/>
    <w:pPr>
      <w:spacing w:before="120"/>
      <w:jc w:val="both"/>
    </w:pPr>
    <w:rPr>
      <w:rFonts w:eastAsia="Times New Roman" w:cs="Times New Roman"/>
      <w:sz w:val="28"/>
      <w:szCs w:val="28"/>
    </w:rPr>
  </w:style>
  <w:style w:type="paragraph" w:customStyle="1" w:styleId="a5">
    <w:name w:val="Жирный (паспорт)"/>
    <w:basedOn w:val="a"/>
    <w:rsid w:val="00C72BDF"/>
    <w:pPr>
      <w:spacing w:before="120"/>
      <w:jc w:val="both"/>
    </w:pPr>
    <w:rPr>
      <w:rFonts w:eastAsia="Times New Roman" w:cs="Times New Roman"/>
      <w:b/>
      <w:sz w:val="28"/>
      <w:szCs w:val="28"/>
    </w:rPr>
  </w:style>
  <w:style w:type="paragraph" w:customStyle="1" w:styleId="a6">
    <w:name w:val="Таблица лев"/>
    <w:basedOn w:val="a"/>
    <w:uiPriority w:val="99"/>
    <w:qFormat/>
    <w:rsid w:val="00C72BDF"/>
    <w:pPr>
      <w:autoSpaceDE w:val="0"/>
      <w:autoSpaceDN w:val="0"/>
      <w:adjustRightInd w:val="0"/>
    </w:pPr>
    <w:rPr>
      <w:rFonts w:eastAsia="Times New Roman" w:cs="Times New Roman"/>
    </w:rPr>
  </w:style>
  <w:style w:type="paragraph" w:customStyle="1" w:styleId="ConsPlusNonformat">
    <w:name w:val="ConsPlusNonformat"/>
    <w:rsid w:val="00C72BD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7">
    <w:name w:val="Таблица центр"/>
    <w:basedOn w:val="a"/>
    <w:qFormat/>
    <w:rsid w:val="00C72BDF"/>
    <w:pPr>
      <w:autoSpaceDE w:val="0"/>
      <w:autoSpaceDN w:val="0"/>
      <w:adjustRightInd w:val="0"/>
      <w:jc w:val="center"/>
    </w:pPr>
    <w:rPr>
      <w:rFonts w:eastAsia="Times New Roman" w:cs="Times New Roman"/>
    </w:rPr>
  </w:style>
  <w:style w:type="paragraph" w:customStyle="1" w:styleId="ConsPlusNormal">
    <w:name w:val="ConsPlusNormal"/>
    <w:rsid w:val="00886B7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Normal (Web)"/>
    <w:basedOn w:val="a"/>
    <w:unhideWhenUsed/>
    <w:rsid w:val="00886B7F"/>
    <w:pPr>
      <w:spacing w:before="100" w:beforeAutospacing="1" w:after="100" w:afterAutospacing="1"/>
    </w:pPr>
    <w:rPr>
      <w:rFonts w:eastAsia="Times New Roman" w:cs="Times New Roman"/>
    </w:rPr>
  </w:style>
  <w:style w:type="paragraph" w:styleId="a9">
    <w:name w:val="List Paragraph"/>
    <w:basedOn w:val="a"/>
    <w:uiPriority w:val="34"/>
    <w:qFormat/>
    <w:rsid w:val="00CC3D8D"/>
    <w:pPr>
      <w:ind w:left="720"/>
      <w:contextualSpacing/>
    </w:pPr>
  </w:style>
  <w:style w:type="character" w:styleId="aa">
    <w:name w:val="Strong"/>
    <w:basedOn w:val="a0"/>
    <w:qFormat/>
    <w:rsid w:val="00863BAC"/>
    <w:rPr>
      <w:b/>
      <w:bCs/>
    </w:rPr>
  </w:style>
  <w:style w:type="paragraph" w:customStyle="1" w:styleId="ConsPlusTitle">
    <w:name w:val="ConsPlusTitle"/>
    <w:rsid w:val="00631C81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ab">
    <w:name w:val="Знак Знак Знак Знак Знак Знак Знак Знак Знак Знак"/>
    <w:basedOn w:val="a"/>
    <w:rsid w:val="007E06A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c">
    <w:name w:val="Table Grid"/>
    <w:basedOn w:val="a1"/>
    <w:uiPriority w:val="59"/>
    <w:rsid w:val="0003795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4697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69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57BB4-F162-4C1E-B2E6-1D5BE3664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10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7</cp:lastModifiedBy>
  <cp:revision>10</cp:revision>
  <cp:lastPrinted>2017-08-02T04:24:00Z</cp:lastPrinted>
  <dcterms:created xsi:type="dcterms:W3CDTF">2018-02-26T01:00:00Z</dcterms:created>
  <dcterms:modified xsi:type="dcterms:W3CDTF">2018-04-06T04:21:00Z</dcterms:modified>
</cp:coreProperties>
</file>