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45A" w:rsidRDefault="00D7545A" w:rsidP="00D7545A">
      <w:pPr>
        <w:pStyle w:val="ConsNonformat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городское  поселение»</w:t>
      </w:r>
    </w:p>
    <w:p w:rsidR="00D7545A" w:rsidRDefault="00D7545A" w:rsidP="00D7545A">
      <w:pPr>
        <w:pStyle w:val="a3"/>
        <w:ind w:firstLine="0"/>
        <w:jc w:val="center"/>
      </w:pPr>
      <w:proofErr w:type="spellStart"/>
      <w:r>
        <w:t>Облученского</w:t>
      </w:r>
      <w:proofErr w:type="spellEnd"/>
      <w:r>
        <w:t xml:space="preserve"> муниципального района</w:t>
      </w:r>
    </w:p>
    <w:p w:rsidR="00D7545A" w:rsidRDefault="00D7545A" w:rsidP="00D7545A">
      <w:pPr>
        <w:pStyle w:val="a3"/>
        <w:ind w:firstLine="0"/>
        <w:jc w:val="center"/>
      </w:pPr>
      <w:r>
        <w:t>Еврейской автономной области</w:t>
      </w:r>
    </w:p>
    <w:p w:rsidR="00D7545A" w:rsidRDefault="00D7545A" w:rsidP="00D7545A">
      <w:pPr>
        <w:pStyle w:val="a3"/>
        <w:ind w:firstLine="0"/>
        <w:jc w:val="center"/>
      </w:pPr>
    </w:p>
    <w:p w:rsidR="00D7545A" w:rsidRDefault="00D7545A" w:rsidP="00D7545A">
      <w:pPr>
        <w:pStyle w:val="a3"/>
        <w:ind w:firstLine="0"/>
        <w:jc w:val="center"/>
      </w:pPr>
      <w:r>
        <w:t>АДМИНИСТРАЦИЯ  ГОРОДСКОГО  ПОСЕЛЕНИЯ</w:t>
      </w:r>
    </w:p>
    <w:p w:rsidR="00D7545A" w:rsidRDefault="00D7545A" w:rsidP="00D7545A">
      <w:pPr>
        <w:pStyle w:val="a3"/>
        <w:ind w:firstLine="0"/>
        <w:jc w:val="center"/>
      </w:pPr>
    </w:p>
    <w:p w:rsidR="00D7545A" w:rsidRDefault="00D7545A" w:rsidP="00D7545A">
      <w:pPr>
        <w:pStyle w:val="a3"/>
        <w:ind w:firstLine="0"/>
        <w:jc w:val="center"/>
      </w:pPr>
      <w:r>
        <w:t>ПОСТАНОВЛЕНИЕ</w:t>
      </w:r>
    </w:p>
    <w:p w:rsidR="00D7545A" w:rsidRDefault="009F08DF" w:rsidP="00D7545A">
      <w:pPr>
        <w:pStyle w:val="a3"/>
        <w:ind w:firstLine="0"/>
      </w:pPr>
      <w:r>
        <w:t xml:space="preserve"> 01.06.2020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№  142</w:t>
      </w:r>
    </w:p>
    <w:p w:rsidR="00D7545A" w:rsidRDefault="00D7545A" w:rsidP="00D7545A">
      <w:pPr>
        <w:pStyle w:val="a3"/>
        <w:ind w:firstLine="0"/>
        <w:jc w:val="center"/>
        <w:rPr>
          <w:szCs w:val="28"/>
        </w:rPr>
      </w:pPr>
      <w:proofErr w:type="spellStart"/>
      <w:r>
        <w:t>пос</w:t>
      </w:r>
      <w:proofErr w:type="gramStart"/>
      <w:r>
        <w:t>.Т</w:t>
      </w:r>
      <w:proofErr w:type="gramEnd"/>
      <w:r>
        <w:t>еплоозерск</w:t>
      </w:r>
      <w:proofErr w:type="spellEnd"/>
    </w:p>
    <w:p w:rsidR="00D7545A" w:rsidRDefault="00D7545A" w:rsidP="00D7545A">
      <w:pPr>
        <w:pStyle w:val="a3"/>
        <w:ind w:firstLine="0"/>
        <w:rPr>
          <w:szCs w:val="28"/>
        </w:rPr>
      </w:pPr>
    </w:p>
    <w:p w:rsidR="00D7545A" w:rsidRDefault="00D7545A" w:rsidP="00D7545A">
      <w:pPr>
        <w:pStyle w:val="a3"/>
        <w:ind w:firstLine="0"/>
        <w:rPr>
          <w:szCs w:val="28"/>
        </w:rPr>
      </w:pPr>
      <w:r>
        <w:rPr>
          <w:szCs w:val="28"/>
        </w:rPr>
        <w:t>О смене наименования  Муниципального унитарного предприятия "</w:t>
      </w:r>
      <w:proofErr w:type="spellStart"/>
      <w:r>
        <w:rPr>
          <w:szCs w:val="28"/>
        </w:rPr>
        <w:t>Энерго-Тепло</w:t>
      </w:r>
      <w:proofErr w:type="spellEnd"/>
      <w:r>
        <w:rPr>
          <w:szCs w:val="28"/>
        </w:rPr>
        <w:t xml:space="preserve">"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 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области, об изменении основного вида деятельности и утверждении новой редакции Устава предприятия.</w:t>
      </w:r>
    </w:p>
    <w:p w:rsidR="00D7545A" w:rsidRDefault="00D7545A" w:rsidP="00D7545A">
      <w:pPr>
        <w:pStyle w:val="a3"/>
        <w:ind w:firstLine="0"/>
        <w:jc w:val="center"/>
        <w:rPr>
          <w:szCs w:val="28"/>
        </w:rPr>
      </w:pPr>
    </w:p>
    <w:p w:rsidR="00D7545A" w:rsidRDefault="00D7545A" w:rsidP="009F08DF">
      <w:pPr>
        <w:pStyle w:val="a3"/>
        <w:ind w:firstLine="708"/>
        <w:rPr>
          <w:szCs w:val="28"/>
        </w:rPr>
      </w:pPr>
      <w:proofErr w:type="gramStart"/>
      <w:r>
        <w:rPr>
          <w:szCs w:val="28"/>
        </w:rPr>
        <w:t xml:space="preserve">В соответствии с Гражданским кодексом Российской Федерации, Федеральным законом от 14.11.2002 г № 161-ФЗ «О государственных и муниципальных унитарных предприятиях», Федеральным законом от 06.10.2003г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Еврейской автономной области в целях укрепления материально-технической базы жилищно-коммунального хозяйства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поселения, эффективного использования имущества, принадлежащего на праве</w:t>
      </w:r>
      <w:proofErr w:type="gramEnd"/>
      <w:r>
        <w:rPr>
          <w:szCs w:val="28"/>
        </w:rPr>
        <w:t xml:space="preserve"> собственности </w:t>
      </w:r>
      <w:proofErr w:type="spellStart"/>
      <w:r>
        <w:rPr>
          <w:szCs w:val="28"/>
        </w:rPr>
        <w:t>Теплоозерскому</w:t>
      </w:r>
      <w:proofErr w:type="spellEnd"/>
      <w:r>
        <w:rPr>
          <w:szCs w:val="28"/>
        </w:rPr>
        <w:t xml:space="preserve"> городскому поселению</w:t>
      </w:r>
    </w:p>
    <w:p w:rsidR="00D7545A" w:rsidRDefault="00D7545A" w:rsidP="00D7545A">
      <w:pPr>
        <w:autoSpaceDE w:val="0"/>
        <w:autoSpaceDN w:val="0"/>
        <w:adjustRightInd w:val="0"/>
        <w:spacing w:before="0" w:line="24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:rsidR="00D7545A" w:rsidRDefault="00D7545A" w:rsidP="00D7545A">
      <w:pPr>
        <w:pStyle w:val="a3"/>
        <w:numPr>
          <w:ilvl w:val="0"/>
          <w:numId w:val="1"/>
        </w:numPr>
        <w:ind w:left="0" w:firstLine="705"/>
        <w:rPr>
          <w:szCs w:val="28"/>
        </w:rPr>
      </w:pPr>
      <w:r>
        <w:rPr>
          <w:szCs w:val="28"/>
        </w:rPr>
        <w:t>Сменить наименование Муниципальное унитарное предприятие "</w:t>
      </w:r>
      <w:proofErr w:type="spellStart"/>
      <w:r>
        <w:rPr>
          <w:szCs w:val="28"/>
        </w:rPr>
        <w:t>Энерго-Тепло</w:t>
      </w:r>
      <w:proofErr w:type="spellEnd"/>
      <w:proofErr w:type="gramStart"/>
      <w:r>
        <w:rPr>
          <w:szCs w:val="28"/>
        </w:rPr>
        <w:t>"</w:t>
      </w:r>
      <w:proofErr w:type="spellStart"/>
      <w:r>
        <w:rPr>
          <w:szCs w:val="28"/>
        </w:rPr>
        <w:t>Т</w:t>
      </w:r>
      <w:proofErr w:type="gramEnd"/>
      <w:r>
        <w:rPr>
          <w:szCs w:val="28"/>
        </w:rPr>
        <w:t>еплоозерского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 на Муниципальное унитарное предприятие «Жилищно-коммунальное хозяйство»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области. Сокращённое фирменное название МУП "ЖКХ".</w:t>
      </w:r>
    </w:p>
    <w:p w:rsidR="00D7545A" w:rsidRDefault="00D7545A" w:rsidP="00D7545A">
      <w:pPr>
        <w:pStyle w:val="ConsTitle"/>
        <w:widowControl/>
        <w:numPr>
          <w:ilvl w:val="1"/>
          <w:numId w:val="1"/>
        </w:numPr>
        <w:ind w:left="0" w:righ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Определить местом нахождения и почтовый адрес                            МУП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"ЖКХ": 679110, ЕАО,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Облученский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район, посёлок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Теплоозерск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онивура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, дом 1А.</w:t>
      </w:r>
    </w:p>
    <w:p w:rsidR="00D7545A" w:rsidRDefault="00D7545A" w:rsidP="00D7545A">
      <w:pPr>
        <w:pStyle w:val="ConsTitle"/>
        <w:widowControl/>
        <w:numPr>
          <w:ilvl w:val="1"/>
          <w:numId w:val="1"/>
        </w:numPr>
        <w:ind w:left="0" w:righ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Изменить  основной вид деятельности с производства пара и горячей воды (тепловой энергии) на  водоотведение, а так же ввести дополнительные виды хозяйственной деятельности.</w:t>
      </w:r>
    </w:p>
    <w:p w:rsidR="00D7545A" w:rsidRDefault="00D7545A" w:rsidP="009F08DF">
      <w:pPr>
        <w:pStyle w:val="ConsTitle"/>
        <w:widowControl/>
        <w:numPr>
          <w:ilvl w:val="1"/>
          <w:numId w:val="1"/>
        </w:numPr>
        <w:ind w:left="0" w:righ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Утвердить Устав  МУП "ЖКХ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"</w:t>
      </w:r>
      <w:proofErr w:type="spellStart"/>
      <w:r w:rsidRPr="009F08DF">
        <w:rPr>
          <w:rFonts w:ascii="Times New Roman" w:hAnsi="Times New Roman" w:cs="Times New Roman"/>
          <w:b w:val="0"/>
          <w:bCs w:val="0"/>
          <w:sz w:val="28"/>
          <w:szCs w:val="28"/>
        </w:rPr>
        <w:t>Т</w:t>
      </w:r>
      <w:proofErr w:type="gramEnd"/>
      <w:r w:rsidRPr="009F08DF">
        <w:rPr>
          <w:rFonts w:ascii="Times New Roman" w:hAnsi="Times New Roman" w:cs="Times New Roman"/>
          <w:b w:val="0"/>
          <w:bCs w:val="0"/>
          <w:sz w:val="28"/>
          <w:szCs w:val="28"/>
        </w:rPr>
        <w:t>еплоозерского</w:t>
      </w:r>
      <w:proofErr w:type="spellEnd"/>
      <w:r w:rsidRPr="009F08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поселения </w:t>
      </w:r>
      <w:proofErr w:type="spellStart"/>
      <w:r w:rsidRPr="009F08DF">
        <w:rPr>
          <w:rFonts w:ascii="Times New Roman" w:hAnsi="Times New Roman" w:cs="Times New Roman"/>
          <w:b w:val="0"/>
          <w:bCs w:val="0"/>
          <w:sz w:val="28"/>
          <w:szCs w:val="28"/>
        </w:rPr>
        <w:t>Облученского</w:t>
      </w:r>
      <w:proofErr w:type="spellEnd"/>
      <w:r w:rsidRPr="009F08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 Еврейской автономной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новой редакции;</w:t>
      </w:r>
    </w:p>
    <w:p w:rsidR="00D7545A" w:rsidRDefault="00D7545A" w:rsidP="00D7545A">
      <w:pPr>
        <w:pStyle w:val="ConsTitle"/>
        <w:widowControl/>
        <w:numPr>
          <w:ilvl w:val="1"/>
          <w:numId w:val="1"/>
        </w:numPr>
        <w:ind w:left="0" w:righ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Произвести регистрацию измененных учредительных документов МУП "ЖКХ</w:t>
      </w:r>
      <w:r w:rsidRPr="009F08DF">
        <w:rPr>
          <w:rFonts w:ascii="Times New Roman" w:hAnsi="Times New Roman" w:cs="Times New Roman"/>
          <w:b w:val="0"/>
          <w:sz w:val="28"/>
          <w:szCs w:val="28"/>
        </w:rPr>
        <w:t xml:space="preserve">" </w:t>
      </w:r>
      <w:proofErr w:type="spellStart"/>
      <w:r w:rsidRPr="009F08DF">
        <w:rPr>
          <w:rFonts w:ascii="Times New Roman" w:hAnsi="Times New Roman" w:cs="Times New Roman"/>
          <w:b w:val="0"/>
          <w:bCs w:val="0"/>
          <w:sz w:val="28"/>
          <w:szCs w:val="28"/>
        </w:rPr>
        <w:t>Теплоозерского</w:t>
      </w:r>
      <w:proofErr w:type="spellEnd"/>
      <w:r w:rsidRPr="009F08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поселения </w:t>
      </w:r>
      <w:proofErr w:type="spellStart"/>
      <w:r w:rsidRPr="009F08DF">
        <w:rPr>
          <w:rFonts w:ascii="Times New Roman" w:hAnsi="Times New Roman" w:cs="Times New Roman"/>
          <w:b w:val="0"/>
          <w:bCs w:val="0"/>
          <w:sz w:val="28"/>
          <w:szCs w:val="28"/>
        </w:rPr>
        <w:t>Облученского</w:t>
      </w:r>
      <w:proofErr w:type="spellEnd"/>
      <w:r>
        <w:rPr>
          <w:b w:val="0"/>
          <w:bCs w:val="0"/>
          <w:sz w:val="24"/>
          <w:szCs w:val="24"/>
        </w:rPr>
        <w:t xml:space="preserve"> </w:t>
      </w:r>
      <w:r w:rsidRPr="009F08DF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муниципального района  Еврейской автономной области</w:t>
      </w:r>
      <w:r w:rsidRPr="009F08DF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межрайонной инспекции Федеральной налоговой службы № 1 по  Еврейской автономной области.</w:t>
      </w:r>
    </w:p>
    <w:p w:rsidR="00D7545A" w:rsidRDefault="00D7545A" w:rsidP="009F08DF">
      <w:pPr>
        <w:pStyle w:val="ConsTitle"/>
        <w:widowControl/>
        <w:numPr>
          <w:ilvl w:val="0"/>
          <w:numId w:val="1"/>
        </w:numPr>
        <w:ind w:left="0" w:righ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Поручить регистрацию документов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Серецкому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Сергею Васильевичу.</w:t>
      </w:r>
    </w:p>
    <w:p w:rsidR="00D7545A" w:rsidRDefault="00D7545A" w:rsidP="00D7545A">
      <w:pPr>
        <w:autoSpaceDE w:val="0"/>
        <w:autoSpaceDN w:val="0"/>
        <w:adjustRightInd w:val="0"/>
        <w:spacing w:before="0" w:line="24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9F08D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D7545A" w:rsidRDefault="009F08DF" w:rsidP="00D7545A">
      <w:pPr>
        <w:autoSpaceDE w:val="0"/>
        <w:autoSpaceDN w:val="0"/>
        <w:adjustRightInd w:val="0"/>
        <w:spacing w:before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7545A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Настоящее постановление опубликовать в  «Информационном вестнике» </w:t>
      </w:r>
      <w:proofErr w:type="spellStart"/>
      <w:r w:rsidR="00D7545A">
        <w:rPr>
          <w:rFonts w:ascii="Times New Roman" w:eastAsia="Times New Roman" w:hAnsi="Times New Roman"/>
          <w:sz w:val="28"/>
          <w:szCs w:val="28"/>
          <w:lang w:eastAsia="ru-RU"/>
        </w:rPr>
        <w:t>Теплоозерского</w:t>
      </w:r>
      <w:proofErr w:type="spellEnd"/>
      <w:r w:rsidR="00D7545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поселения.</w:t>
      </w:r>
    </w:p>
    <w:p w:rsidR="00D7545A" w:rsidRDefault="009F08DF" w:rsidP="00D7545A">
      <w:pPr>
        <w:spacing w:before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7545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7545A">
        <w:rPr>
          <w:rFonts w:ascii="Times New Roman" w:hAnsi="Times New Roman"/>
          <w:sz w:val="28"/>
          <w:szCs w:val="28"/>
        </w:rPr>
        <w:t>Настоящее постановление вступает в силу  с момента его подписания.</w:t>
      </w:r>
    </w:p>
    <w:p w:rsidR="00D7545A" w:rsidRDefault="00D7545A" w:rsidP="00D7545A">
      <w:pPr>
        <w:spacing w:before="0" w:line="240" w:lineRule="atLeast"/>
        <w:ind w:firstLine="0"/>
        <w:rPr>
          <w:rFonts w:ascii="Times New Roman" w:hAnsi="Times New Roman"/>
          <w:sz w:val="28"/>
          <w:szCs w:val="28"/>
        </w:rPr>
      </w:pPr>
    </w:p>
    <w:p w:rsidR="00D7545A" w:rsidRDefault="00D7545A" w:rsidP="00D7545A">
      <w:pPr>
        <w:spacing w:before="0" w:line="240" w:lineRule="atLeast"/>
        <w:ind w:firstLine="0"/>
        <w:rPr>
          <w:rFonts w:ascii="Times New Roman" w:hAnsi="Times New Roman"/>
          <w:sz w:val="28"/>
          <w:szCs w:val="28"/>
        </w:rPr>
      </w:pPr>
    </w:p>
    <w:p w:rsidR="00D7545A" w:rsidRDefault="00D7545A" w:rsidP="00D7545A">
      <w:pPr>
        <w:spacing w:before="0" w:line="240" w:lineRule="atLeas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 </w:t>
      </w:r>
    </w:p>
    <w:p w:rsidR="00D7545A" w:rsidRDefault="00D7545A" w:rsidP="00D7545A">
      <w:pPr>
        <w:spacing w:before="0" w:line="240" w:lineRule="atLeas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                                                         А.В. Скоробогатов</w:t>
      </w:r>
    </w:p>
    <w:p w:rsidR="00D7545A" w:rsidRDefault="00D7545A" w:rsidP="00D7545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1EDE" w:rsidRDefault="00DA1EDE"/>
    <w:sectPr w:rsidR="00DA1EDE" w:rsidSect="00C52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B7488"/>
    <w:multiLevelType w:val="multilevel"/>
    <w:tmpl w:val="0448A84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45A"/>
    <w:rsid w:val="009F08DF"/>
    <w:rsid w:val="00C5201D"/>
    <w:rsid w:val="00D7545A"/>
    <w:rsid w:val="00DA1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5A"/>
    <w:pPr>
      <w:spacing w:before="120" w:after="0" w:line="36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D7545A"/>
    <w:pPr>
      <w:spacing w:before="0" w:line="240" w:lineRule="auto"/>
      <w:ind w:firstLine="72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D7545A"/>
    <w:rPr>
      <w:rFonts w:ascii="Calibri" w:eastAsia="Calibri" w:hAnsi="Calibri" w:cs="Times New Roman"/>
    </w:rPr>
  </w:style>
  <w:style w:type="paragraph" w:customStyle="1" w:styleId="ConsNonformat">
    <w:name w:val="ConsNonformat"/>
    <w:rsid w:val="00D754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D754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D7545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8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 7</cp:lastModifiedBy>
  <cp:revision>3</cp:revision>
  <dcterms:created xsi:type="dcterms:W3CDTF">2020-06-16T05:28:00Z</dcterms:created>
  <dcterms:modified xsi:type="dcterms:W3CDTF">2020-06-16T06:31:00Z</dcterms:modified>
</cp:coreProperties>
</file>