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F4" w:rsidRPr="00723651" w:rsidRDefault="004261F4" w:rsidP="00723651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723651">
        <w:rPr>
          <w:rFonts w:ascii="Times New Roman" w:hAnsi="Times New Roman"/>
          <w:sz w:val="28"/>
          <w:szCs w:val="28"/>
        </w:rPr>
        <w:t>Муниципальное образование</w:t>
      </w:r>
      <w:r w:rsidR="00723651">
        <w:rPr>
          <w:rFonts w:ascii="Times New Roman" w:hAnsi="Times New Roman"/>
          <w:sz w:val="28"/>
          <w:szCs w:val="28"/>
        </w:rPr>
        <w:t xml:space="preserve">  </w:t>
      </w:r>
      <w:r w:rsidRPr="00723651">
        <w:rPr>
          <w:rFonts w:ascii="Times New Roman" w:hAnsi="Times New Roman"/>
          <w:sz w:val="28"/>
          <w:szCs w:val="28"/>
        </w:rPr>
        <w:t>«</w:t>
      </w:r>
      <w:proofErr w:type="spellStart"/>
      <w:r w:rsidRPr="00723651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723651">
        <w:rPr>
          <w:rFonts w:ascii="Times New Roman" w:hAnsi="Times New Roman"/>
          <w:sz w:val="28"/>
          <w:szCs w:val="28"/>
        </w:rPr>
        <w:t xml:space="preserve"> городское поселение»</w:t>
      </w:r>
    </w:p>
    <w:p w:rsidR="004261F4" w:rsidRPr="00723651" w:rsidRDefault="004261F4" w:rsidP="004261F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723651">
        <w:rPr>
          <w:rFonts w:ascii="Times New Roman" w:hAnsi="Times New Roman"/>
          <w:sz w:val="28"/>
          <w:szCs w:val="28"/>
        </w:rPr>
        <w:t>Облученского</w:t>
      </w:r>
      <w:proofErr w:type="spellEnd"/>
      <w:r w:rsidRPr="00723651">
        <w:rPr>
          <w:rFonts w:ascii="Times New Roman" w:hAnsi="Times New Roman"/>
          <w:sz w:val="28"/>
          <w:szCs w:val="28"/>
        </w:rPr>
        <w:t xml:space="preserve">  муниципального района</w:t>
      </w:r>
    </w:p>
    <w:p w:rsidR="004261F4" w:rsidRPr="00723651" w:rsidRDefault="004261F4" w:rsidP="004261F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23651"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4261F4" w:rsidRPr="00723651" w:rsidRDefault="004261F4" w:rsidP="004261F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261F4" w:rsidRPr="00723651" w:rsidRDefault="004261F4" w:rsidP="004261F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23651">
        <w:rPr>
          <w:rFonts w:ascii="Times New Roman" w:hAnsi="Times New Roman"/>
          <w:sz w:val="28"/>
          <w:szCs w:val="28"/>
        </w:rPr>
        <w:t>АДМИНИСТРАЦИЯ ГОРОДСКОГО ПОСЕЛЕНИЯ</w:t>
      </w:r>
    </w:p>
    <w:p w:rsidR="004261F4" w:rsidRPr="00723651" w:rsidRDefault="004261F4" w:rsidP="004261F4">
      <w:pPr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71C8" w:rsidRPr="00723651" w:rsidRDefault="004261F4" w:rsidP="003471C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23651">
        <w:rPr>
          <w:rFonts w:ascii="Times New Roman" w:hAnsi="Times New Roman"/>
          <w:sz w:val="28"/>
          <w:szCs w:val="28"/>
        </w:rPr>
        <w:t>ПОСТАНОВЛЕНИЕ</w:t>
      </w:r>
    </w:p>
    <w:p w:rsidR="00810551" w:rsidRPr="00723651" w:rsidRDefault="00723651" w:rsidP="003471C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12.01.2018</w:t>
      </w:r>
      <w:r w:rsidR="003471C8" w:rsidRPr="00723651">
        <w:rPr>
          <w:rFonts w:ascii="Times New Roman" w:hAnsi="Times New Roman"/>
          <w:sz w:val="28"/>
          <w:szCs w:val="28"/>
        </w:rPr>
        <w:t xml:space="preserve"> </w:t>
      </w:r>
      <w:r w:rsidR="00810551" w:rsidRPr="00723651">
        <w:rPr>
          <w:sz w:val="28"/>
          <w:szCs w:val="28"/>
        </w:rPr>
        <w:t xml:space="preserve">                                       </w:t>
      </w:r>
      <w:r w:rsidR="003471C8" w:rsidRPr="00723651">
        <w:rPr>
          <w:sz w:val="28"/>
          <w:szCs w:val="28"/>
        </w:rPr>
        <w:t xml:space="preserve">                          </w:t>
      </w:r>
      <w:r w:rsidR="00810551" w:rsidRPr="00723651">
        <w:rPr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  9</w:t>
      </w:r>
      <w:r w:rsidR="003471C8" w:rsidRPr="00723651">
        <w:rPr>
          <w:rFonts w:ascii="Times New Roman" w:hAnsi="Times New Roman" w:cs="Times New Roman"/>
          <w:sz w:val="28"/>
          <w:szCs w:val="28"/>
        </w:rPr>
        <w:t xml:space="preserve"> </w:t>
      </w:r>
      <w:r w:rsidR="00810551" w:rsidRPr="00723651">
        <w:rPr>
          <w:rFonts w:ascii="Times New Roman" w:hAnsi="Times New Roman" w:cs="Times New Roman"/>
          <w:sz w:val="28"/>
          <w:szCs w:val="28"/>
        </w:rPr>
        <w:t xml:space="preserve">   </w:t>
      </w:r>
      <w:r w:rsidR="00810551" w:rsidRPr="00723651">
        <w:rPr>
          <w:sz w:val="28"/>
          <w:szCs w:val="28"/>
        </w:rPr>
        <w:t xml:space="preserve"> </w:t>
      </w:r>
    </w:p>
    <w:p w:rsidR="004261F4" w:rsidRPr="00723651" w:rsidRDefault="004261F4" w:rsidP="006C04E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23651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723651">
        <w:rPr>
          <w:rFonts w:ascii="Times New Roman" w:hAnsi="Times New Roman"/>
          <w:sz w:val="28"/>
          <w:szCs w:val="28"/>
        </w:rPr>
        <w:t>Теплоозерск</w:t>
      </w:r>
      <w:proofErr w:type="spellEnd"/>
    </w:p>
    <w:p w:rsidR="006C04E3" w:rsidRPr="00723651" w:rsidRDefault="006C04E3" w:rsidP="006C04E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261F4" w:rsidRPr="00723651" w:rsidRDefault="00F90080" w:rsidP="00426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723651">
        <w:rPr>
          <w:rFonts w:ascii="Calibri" w:hAnsi="Calibri" w:cs="Times New Roman"/>
        </w:rPr>
        <w:pict>
          <v:line id="_x0000_s1026" style="position:absolute;left:0;text-align:left;z-index:251656192" from="483.9pt,611pt" to="483.95pt,625.45pt" o:allowincell="f" strokeweight=".25pt">
            <v:stroke startarrowwidth="narrow" startarrowlength="long" endarrowwidth="narrow" endarrowlength="long"/>
          </v:line>
        </w:pict>
      </w:r>
      <w:r w:rsidRPr="00723651">
        <w:rPr>
          <w:rFonts w:ascii="Calibri" w:hAnsi="Calibri" w:cs="Times New Roman"/>
        </w:rPr>
        <w:pict>
          <v:line id="_x0000_s1027" style="position:absolute;left:0;text-align:left;flip:x;z-index:251657216" from="469.45pt,625.4pt" to="483.9pt,625.45pt" o:allowincell="f" strokeweight=".5pt">
            <v:stroke startarrowwidth="narrow" startarrowlength="long" endarrowwidth="narrow" endarrowlength="long"/>
          </v:line>
        </w:pict>
      </w:r>
      <w:r w:rsidRPr="00723651">
        <w:rPr>
          <w:rFonts w:ascii="Calibri" w:hAnsi="Calibri" w:cs="Times New Roman"/>
        </w:rPr>
        <w:pict>
          <v:line id="_x0000_s1028" style="position:absolute;left:0;text-align:left;z-index:251658240" from="-5.75pt,625.4pt" to="8.7pt,625.45pt" o:allowincell="f" strokeweight=".5pt">
            <v:stroke startarrowwidth="narrow" startarrowlength="long" endarrowwidth="narrow" endarrowlength="long"/>
          </v:line>
        </w:pict>
      </w:r>
      <w:r w:rsidRPr="00723651">
        <w:rPr>
          <w:rFonts w:ascii="Calibri" w:hAnsi="Calibri" w:cs="Times New Roman"/>
        </w:rPr>
        <w:pict>
          <v:line id="_x0000_s1029" style="position:absolute;left:0;text-align:left;z-index:251659264" from="-5.75pt,611pt" to="-5.7pt,625.45pt" o:allowincell="f" strokeweight=".25pt">
            <v:stroke startarrowwidth="narrow" startarrowlength="long" endarrowwidth="narrow" endarrowlength="long"/>
          </v:line>
        </w:pict>
      </w:r>
      <w:r w:rsidR="007523C9" w:rsidRPr="00723651">
        <w:rPr>
          <w:rFonts w:ascii="Times New Roman" w:hAnsi="Times New Roman"/>
          <w:sz w:val="28"/>
          <w:szCs w:val="28"/>
        </w:rPr>
        <w:t>О внесении изменений  в муниципальную  программу</w:t>
      </w:r>
      <w:r w:rsidR="004261F4" w:rsidRPr="00723651">
        <w:rPr>
          <w:rFonts w:ascii="Times New Roman" w:hAnsi="Times New Roman"/>
          <w:sz w:val="28"/>
          <w:szCs w:val="28"/>
        </w:rPr>
        <w:t xml:space="preserve"> </w:t>
      </w:r>
      <w:r w:rsidR="004261F4" w:rsidRPr="00723651">
        <w:rPr>
          <w:rFonts w:ascii="Times New Roman" w:hAnsi="Times New Roman"/>
          <w:sz w:val="28"/>
          <w:szCs w:val="32"/>
        </w:rPr>
        <w:t>«Развитие малого и среднего предпринимательства на территории  муниципального образования «</w:t>
      </w:r>
      <w:proofErr w:type="spellStart"/>
      <w:r w:rsidR="004261F4" w:rsidRPr="00723651">
        <w:rPr>
          <w:rFonts w:ascii="Times New Roman" w:hAnsi="Times New Roman"/>
          <w:sz w:val="28"/>
          <w:szCs w:val="32"/>
        </w:rPr>
        <w:t>Теплоозерское</w:t>
      </w:r>
      <w:proofErr w:type="spellEnd"/>
      <w:r w:rsidR="004261F4" w:rsidRPr="00723651"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</w:t>
      </w:r>
      <w:r w:rsidR="007523C9" w:rsidRPr="00723651">
        <w:rPr>
          <w:rFonts w:ascii="Times New Roman" w:hAnsi="Times New Roman"/>
          <w:sz w:val="28"/>
          <w:szCs w:val="32"/>
        </w:rPr>
        <w:t>6</w:t>
      </w:r>
      <w:r w:rsidR="004261F4" w:rsidRPr="00723651">
        <w:rPr>
          <w:rFonts w:ascii="Times New Roman" w:hAnsi="Times New Roman"/>
          <w:sz w:val="28"/>
          <w:szCs w:val="32"/>
        </w:rPr>
        <w:t>-20</w:t>
      </w:r>
      <w:r w:rsidR="007523C9" w:rsidRPr="00723651">
        <w:rPr>
          <w:rFonts w:ascii="Times New Roman" w:hAnsi="Times New Roman"/>
          <w:sz w:val="28"/>
          <w:szCs w:val="32"/>
        </w:rPr>
        <w:t>18</w:t>
      </w:r>
      <w:r w:rsidR="004261F4" w:rsidRPr="00723651">
        <w:rPr>
          <w:rFonts w:ascii="Times New Roman" w:hAnsi="Times New Roman"/>
          <w:sz w:val="28"/>
          <w:szCs w:val="32"/>
        </w:rPr>
        <w:t xml:space="preserve"> годы»</w:t>
      </w:r>
      <w:proofErr w:type="gramStart"/>
      <w:r w:rsidR="003471C8" w:rsidRPr="00723651">
        <w:rPr>
          <w:rFonts w:ascii="Times New Roman" w:hAnsi="Times New Roman"/>
          <w:sz w:val="28"/>
          <w:szCs w:val="32"/>
        </w:rPr>
        <w:t>,у</w:t>
      </w:r>
      <w:proofErr w:type="gramEnd"/>
      <w:r w:rsidR="003471C8" w:rsidRPr="00723651">
        <w:rPr>
          <w:rFonts w:ascii="Times New Roman" w:hAnsi="Times New Roman"/>
          <w:sz w:val="28"/>
          <w:szCs w:val="32"/>
        </w:rPr>
        <w:t xml:space="preserve">твержденную </w:t>
      </w:r>
      <w:r w:rsidR="007523C9" w:rsidRPr="00723651">
        <w:rPr>
          <w:rFonts w:ascii="Times New Roman" w:hAnsi="Times New Roman"/>
          <w:sz w:val="28"/>
          <w:szCs w:val="32"/>
        </w:rPr>
        <w:t xml:space="preserve"> постановлением администрации  городского поселения от 19.07.2016 № 276</w:t>
      </w:r>
      <w:r w:rsidR="003471C8" w:rsidRPr="00723651">
        <w:rPr>
          <w:rFonts w:ascii="Times New Roman" w:hAnsi="Times New Roman"/>
          <w:sz w:val="28"/>
          <w:szCs w:val="32"/>
        </w:rPr>
        <w:t xml:space="preserve"> «Об утверждении муниципальной программы «Развитие малого и среднего предпринимательства на территории  муниципального образования «</w:t>
      </w:r>
      <w:proofErr w:type="spellStart"/>
      <w:r w:rsidR="003471C8" w:rsidRPr="00723651">
        <w:rPr>
          <w:rFonts w:ascii="Times New Roman" w:hAnsi="Times New Roman"/>
          <w:sz w:val="28"/>
          <w:szCs w:val="32"/>
        </w:rPr>
        <w:t>Теплоозерское</w:t>
      </w:r>
      <w:proofErr w:type="spellEnd"/>
      <w:r w:rsidR="003471C8" w:rsidRPr="00723651"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2016-2018 годы»</w:t>
      </w:r>
    </w:p>
    <w:p w:rsidR="004261F4" w:rsidRPr="00723651" w:rsidRDefault="004261F4" w:rsidP="004261F4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p w:rsidR="004261F4" w:rsidRDefault="004261F4" w:rsidP="004261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 w:rsidRPr="00B64F40">
        <w:rPr>
          <w:rFonts w:ascii="Times New Roman" w:hAnsi="Times New Roman"/>
          <w:sz w:val="28"/>
          <w:szCs w:val="28"/>
        </w:rPr>
        <w:t xml:space="preserve">В целях обеспечения благоприятных условий для развития субъектов малого и среднего предпринимательства на территории </w:t>
      </w:r>
      <w:r>
        <w:rPr>
          <w:rFonts w:ascii="Times New Roman" w:hAnsi="Times New Roman"/>
          <w:sz w:val="28"/>
          <w:szCs w:val="28"/>
        </w:rPr>
        <w:t xml:space="preserve"> муниципального  образования  «</w:t>
      </w:r>
      <w:proofErr w:type="spellStart"/>
      <w:r>
        <w:rPr>
          <w:rFonts w:ascii="Times New Roman" w:hAnsi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 поселение»</w:t>
      </w:r>
      <w:r w:rsidRPr="00B64F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4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 соответствии с Федеральными законами от 06.10.2003 № 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Российской Федерации» администрация городского поселения</w:t>
      </w:r>
      <w:proofErr w:type="gramEnd"/>
    </w:p>
    <w:p w:rsidR="004261F4" w:rsidRDefault="004261F4" w:rsidP="004261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6D1412" w:rsidRPr="00C653B3" w:rsidRDefault="007523C9" w:rsidP="00C653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1.Внести в </w:t>
      </w:r>
      <w:r w:rsidR="004261F4">
        <w:rPr>
          <w:rFonts w:ascii="Times New Roman" w:hAnsi="Times New Roman"/>
          <w:sz w:val="28"/>
          <w:szCs w:val="28"/>
        </w:rPr>
        <w:t xml:space="preserve">муниципальную программу   </w:t>
      </w:r>
      <w:r w:rsidR="004261F4">
        <w:rPr>
          <w:rFonts w:ascii="Times New Roman" w:hAnsi="Times New Roman"/>
          <w:sz w:val="28"/>
          <w:szCs w:val="32"/>
        </w:rPr>
        <w:t>«Развитие малого и среднего предпринимательства на территории  муниципального образования «</w:t>
      </w:r>
      <w:proofErr w:type="spellStart"/>
      <w:r w:rsidR="004261F4">
        <w:rPr>
          <w:rFonts w:ascii="Times New Roman" w:hAnsi="Times New Roman"/>
          <w:sz w:val="28"/>
          <w:szCs w:val="32"/>
        </w:rPr>
        <w:t>Теплоозерское</w:t>
      </w:r>
      <w:proofErr w:type="spellEnd"/>
      <w:r w:rsidR="004261F4"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</w:t>
      </w:r>
      <w:r w:rsidR="00C653B3">
        <w:rPr>
          <w:rFonts w:ascii="Times New Roman" w:hAnsi="Times New Roman"/>
          <w:sz w:val="28"/>
          <w:szCs w:val="32"/>
        </w:rPr>
        <w:t>6</w:t>
      </w:r>
      <w:r w:rsidR="004261F4">
        <w:rPr>
          <w:rFonts w:ascii="Times New Roman" w:hAnsi="Times New Roman"/>
          <w:sz w:val="28"/>
          <w:szCs w:val="32"/>
        </w:rPr>
        <w:t>-20</w:t>
      </w:r>
      <w:r w:rsidR="00C653B3">
        <w:rPr>
          <w:rFonts w:ascii="Times New Roman" w:hAnsi="Times New Roman"/>
          <w:sz w:val="28"/>
          <w:szCs w:val="32"/>
        </w:rPr>
        <w:t>18</w:t>
      </w:r>
      <w:r w:rsidR="004261F4">
        <w:rPr>
          <w:rFonts w:ascii="Times New Roman" w:hAnsi="Times New Roman"/>
          <w:sz w:val="28"/>
          <w:szCs w:val="32"/>
        </w:rPr>
        <w:t xml:space="preserve"> годы»</w:t>
      </w:r>
      <w:r w:rsidR="003471C8">
        <w:rPr>
          <w:rFonts w:ascii="Times New Roman" w:hAnsi="Times New Roman"/>
          <w:sz w:val="28"/>
          <w:szCs w:val="32"/>
        </w:rPr>
        <w:t xml:space="preserve">, утвержденную  постановлением администрации  городского поселения от 19.07.2016 № 276 «Об утверждении муниципальной программы </w:t>
      </w:r>
      <w:r w:rsidR="003471C8" w:rsidRPr="007523C9">
        <w:rPr>
          <w:rFonts w:ascii="Times New Roman" w:hAnsi="Times New Roman"/>
          <w:sz w:val="28"/>
          <w:szCs w:val="32"/>
        </w:rPr>
        <w:t>«Развитие малого и среднего предпринимательства на территории  муниципального образования «</w:t>
      </w:r>
      <w:proofErr w:type="spellStart"/>
      <w:r w:rsidR="003471C8" w:rsidRPr="007523C9">
        <w:rPr>
          <w:rFonts w:ascii="Times New Roman" w:hAnsi="Times New Roman"/>
          <w:sz w:val="28"/>
          <w:szCs w:val="32"/>
        </w:rPr>
        <w:t>Теплоозерское</w:t>
      </w:r>
      <w:proofErr w:type="spellEnd"/>
      <w:r w:rsidR="003471C8" w:rsidRPr="007523C9"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</w:t>
      </w:r>
      <w:r w:rsidR="003471C8">
        <w:rPr>
          <w:rFonts w:ascii="Times New Roman" w:hAnsi="Times New Roman"/>
          <w:sz w:val="28"/>
          <w:szCs w:val="32"/>
        </w:rPr>
        <w:t>6</w:t>
      </w:r>
      <w:r w:rsidR="003471C8" w:rsidRPr="007523C9">
        <w:rPr>
          <w:rFonts w:ascii="Times New Roman" w:hAnsi="Times New Roman"/>
          <w:sz w:val="28"/>
          <w:szCs w:val="32"/>
        </w:rPr>
        <w:t>-20</w:t>
      </w:r>
      <w:r w:rsidR="003471C8">
        <w:rPr>
          <w:rFonts w:ascii="Times New Roman" w:hAnsi="Times New Roman"/>
          <w:sz w:val="28"/>
          <w:szCs w:val="32"/>
        </w:rPr>
        <w:t>18</w:t>
      </w:r>
      <w:r w:rsidR="003471C8" w:rsidRPr="007523C9">
        <w:rPr>
          <w:rFonts w:ascii="Times New Roman" w:hAnsi="Times New Roman"/>
          <w:sz w:val="28"/>
          <w:szCs w:val="32"/>
        </w:rPr>
        <w:t xml:space="preserve"> годы»</w:t>
      </w:r>
      <w:r w:rsidR="00C653B3">
        <w:rPr>
          <w:rFonts w:ascii="Times New Roman" w:hAnsi="Times New Roman"/>
          <w:sz w:val="28"/>
          <w:szCs w:val="32"/>
        </w:rPr>
        <w:t xml:space="preserve"> изменения, изложив её  в следующей редакции:</w:t>
      </w:r>
    </w:p>
    <w:p w:rsidR="006D1412" w:rsidRPr="00D82F9A" w:rsidRDefault="00C653B3" w:rsidP="006D1412">
      <w:pPr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«</w:t>
      </w:r>
      <w:r w:rsidR="006D1412" w:rsidRPr="00D82F9A">
        <w:rPr>
          <w:rFonts w:ascii="Times New Roman" w:hAnsi="Times New Roman"/>
          <w:sz w:val="28"/>
          <w:szCs w:val="32"/>
        </w:rPr>
        <w:t xml:space="preserve">Муниципальная </w:t>
      </w:r>
      <w:r w:rsidR="00D82F9A">
        <w:rPr>
          <w:rFonts w:ascii="Times New Roman" w:hAnsi="Times New Roman"/>
          <w:sz w:val="28"/>
          <w:szCs w:val="32"/>
        </w:rPr>
        <w:t xml:space="preserve"> </w:t>
      </w:r>
      <w:r w:rsidR="006D1412" w:rsidRPr="00D82F9A">
        <w:rPr>
          <w:rFonts w:ascii="Times New Roman" w:hAnsi="Times New Roman"/>
          <w:sz w:val="28"/>
          <w:szCs w:val="32"/>
        </w:rPr>
        <w:t xml:space="preserve"> программа </w:t>
      </w:r>
    </w:p>
    <w:p w:rsidR="006D1412" w:rsidRPr="00C653B3" w:rsidRDefault="00D82F9A" w:rsidP="00C65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«Развитие малого и среднего предпринимательства на территории  муниципального образования «</w:t>
      </w:r>
      <w:proofErr w:type="spellStart"/>
      <w:r>
        <w:rPr>
          <w:rFonts w:ascii="Times New Roman" w:hAnsi="Times New Roman"/>
          <w:sz w:val="28"/>
          <w:szCs w:val="32"/>
        </w:rPr>
        <w:t>Теплоозерское</w:t>
      </w:r>
      <w:proofErr w:type="spellEnd"/>
      <w:r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</w:t>
      </w:r>
      <w:r w:rsidR="0037210A">
        <w:rPr>
          <w:rFonts w:ascii="Times New Roman" w:hAnsi="Times New Roman"/>
          <w:sz w:val="28"/>
          <w:szCs w:val="32"/>
        </w:rPr>
        <w:t>8</w:t>
      </w:r>
      <w:r>
        <w:rPr>
          <w:rFonts w:ascii="Times New Roman" w:hAnsi="Times New Roman"/>
          <w:sz w:val="28"/>
          <w:szCs w:val="32"/>
        </w:rPr>
        <w:t>-20</w:t>
      </w:r>
      <w:r w:rsidR="0037210A">
        <w:rPr>
          <w:rFonts w:ascii="Times New Roman" w:hAnsi="Times New Roman"/>
          <w:sz w:val="28"/>
          <w:szCs w:val="32"/>
        </w:rPr>
        <w:t>20</w:t>
      </w:r>
      <w:r>
        <w:rPr>
          <w:rFonts w:ascii="Times New Roman" w:hAnsi="Times New Roman"/>
          <w:sz w:val="28"/>
          <w:szCs w:val="32"/>
        </w:rPr>
        <w:t xml:space="preserve"> годы»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0"/>
        <w:gridCol w:w="7527"/>
      </w:tblGrid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AB2DCC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 w:rsidR="00AB2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37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="00D82F9A"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</w:t>
            </w:r>
            <w:r w:rsidR="00D82F9A" w:rsidRPr="000D746B">
              <w:rPr>
                <w:rFonts w:ascii="Times New Roman" w:hAnsi="Times New Roman"/>
                <w:sz w:val="24"/>
                <w:szCs w:val="24"/>
              </w:rPr>
              <w:t>«Развитие малого и среднего предпринимательства на территории  муниципального образования «</w:t>
            </w:r>
            <w:proofErr w:type="spellStart"/>
            <w:r w:rsidR="00D82F9A" w:rsidRPr="000D746B">
              <w:rPr>
                <w:rFonts w:ascii="Times New Roman" w:hAnsi="Times New Roman"/>
                <w:sz w:val="24"/>
                <w:szCs w:val="24"/>
              </w:rPr>
              <w:t>Теплоозерское</w:t>
            </w:r>
            <w:proofErr w:type="spellEnd"/>
            <w:r w:rsidR="00D82F9A" w:rsidRPr="000D746B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 Еврейской автон</w:t>
            </w:r>
            <w:r w:rsidR="00AB2DCC">
              <w:rPr>
                <w:rFonts w:ascii="Times New Roman" w:hAnsi="Times New Roman"/>
                <w:sz w:val="24"/>
                <w:szCs w:val="24"/>
              </w:rPr>
              <w:t>омной области на 201</w:t>
            </w:r>
            <w:r w:rsidR="0037210A">
              <w:rPr>
                <w:rFonts w:ascii="Times New Roman" w:hAnsi="Times New Roman"/>
                <w:sz w:val="24"/>
                <w:szCs w:val="24"/>
              </w:rPr>
              <w:t>8</w:t>
            </w:r>
            <w:r w:rsidR="00AB2DCC">
              <w:rPr>
                <w:rFonts w:ascii="Times New Roman" w:hAnsi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/>
                <w:sz w:val="24"/>
                <w:szCs w:val="24"/>
              </w:rPr>
              <w:t>20</w:t>
            </w:r>
            <w:r w:rsidR="00AB2DCC">
              <w:rPr>
                <w:rFonts w:ascii="Times New Roman" w:hAnsi="Times New Roman"/>
                <w:sz w:val="24"/>
                <w:szCs w:val="24"/>
              </w:rPr>
              <w:t xml:space="preserve"> годы» 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(далее - Программа)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D82F9A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2" w:rsidRPr="000D746B" w:rsidRDefault="00D82F9A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6D1412" w:rsidRPr="000D746B" w:rsidRDefault="006D1412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12" w:rsidRPr="000D746B" w:rsidTr="00C653B3">
        <w:trPr>
          <w:trHeight w:val="226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>-создание благоприятных условий для устойчивого развития малого  и среднего предпринимательства на территории муниципального образования «</w:t>
            </w:r>
            <w:proofErr w:type="spellStart"/>
            <w:r w:rsidR="00D00BCC" w:rsidRPr="000D746B">
              <w:rPr>
                <w:rFonts w:ascii="Times New Roman" w:hAnsi="Times New Roman"/>
                <w:sz w:val="24"/>
                <w:szCs w:val="24"/>
              </w:rPr>
              <w:t>Теплоозерское</w:t>
            </w:r>
            <w:proofErr w:type="spellEnd"/>
            <w:r w:rsidRPr="000D746B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 Еврейской автономной области;</w:t>
            </w:r>
          </w:p>
          <w:p w:rsidR="006D1412" w:rsidRPr="000D746B" w:rsidRDefault="006D1412" w:rsidP="00C24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>-регулирование деятельности объектов потребительского рынка и услуг на территории городского поселения;</w:t>
            </w:r>
          </w:p>
          <w:p w:rsidR="006D1412" w:rsidRPr="000D746B" w:rsidRDefault="006D1412" w:rsidP="00C24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>-увеличение налоговых поступлений от деятельности субъектов малого и среднего предпринимательства в местный бюджет.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2" w:rsidRPr="000D746B" w:rsidRDefault="006D1412" w:rsidP="00C653B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Задачи 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обеспечение общих благоприятных</w:t>
            </w:r>
            <w:r w:rsidRPr="000D746B">
              <w:rPr>
                <w:rFonts w:ascii="Cambria Math" w:hAnsi="Cambria Math" w:cs="Cambria Math"/>
                <w:sz w:val="24"/>
                <w:szCs w:val="24"/>
              </w:rPr>
              <w:t> 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  условий для развития</w:t>
            </w:r>
          </w:p>
          <w:p w:rsidR="006D1412" w:rsidRPr="000D746B" w:rsidRDefault="006D1412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малого и среднего предпринимательства; </w:t>
            </w:r>
          </w:p>
          <w:p w:rsidR="006D1412" w:rsidRPr="000D746B" w:rsidRDefault="006D1412" w:rsidP="00D00BCC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развитие, совершенствование и обеспечение</w:t>
            </w:r>
            <w:r w:rsidRPr="000D746B">
              <w:rPr>
                <w:rFonts w:ascii="Cambria Math" w:hAnsi="Cambria Math" w:cs="Cambria Math"/>
                <w:sz w:val="24"/>
                <w:szCs w:val="24"/>
              </w:rPr>
              <w:t> 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 деятельности организаций инфраструктуры  поддержки субъектов малого и  среднего предпринимательства в муниципальном образовании «</w:t>
            </w:r>
            <w:proofErr w:type="spellStart"/>
            <w:r w:rsidR="00D00BCC" w:rsidRPr="000D746B">
              <w:rPr>
                <w:rFonts w:ascii="Times New Roman" w:hAnsi="Times New Roman" w:cs="Times New Roman"/>
                <w:sz w:val="24"/>
                <w:szCs w:val="24"/>
              </w:rPr>
              <w:t>Теплоозерское</w:t>
            </w:r>
            <w:proofErr w:type="spellEnd"/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 Еврейской автономной области.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D00BCC" w:rsidP="00D00BCC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 показатели 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46B" w:rsidRPr="000D746B" w:rsidRDefault="000D746B" w:rsidP="000D7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 xml:space="preserve">- повышение доли занятого населения  в сфере малого и среднего предпринимательства к общей численности </w:t>
            </w:r>
            <w:proofErr w:type="gramStart"/>
            <w:r w:rsidRPr="000D746B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0D746B">
              <w:rPr>
                <w:rFonts w:ascii="Times New Roman" w:hAnsi="Times New Roman"/>
                <w:sz w:val="24"/>
                <w:szCs w:val="24"/>
              </w:rPr>
              <w:t xml:space="preserve"> в экономике </w:t>
            </w:r>
            <w:r w:rsidR="00AB2DCC">
              <w:rPr>
                <w:rFonts w:ascii="Times New Roman" w:hAnsi="Times New Roman"/>
                <w:sz w:val="24"/>
                <w:szCs w:val="24"/>
              </w:rPr>
              <w:t xml:space="preserve"> городского  поселения</w:t>
            </w:r>
            <w:r w:rsidRPr="000D74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D746B" w:rsidRPr="000D746B" w:rsidRDefault="000D746B" w:rsidP="000D746B">
            <w:pPr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 xml:space="preserve">- доля налоговых поступлений от субъектов малого и среднего предпринимательства в собственных доходах бюджета </w:t>
            </w:r>
          </w:p>
          <w:p w:rsidR="000D746B" w:rsidRPr="000D746B" w:rsidRDefault="000D746B" w:rsidP="000D746B">
            <w:pPr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поселения.</w:t>
            </w:r>
          </w:p>
          <w:p w:rsidR="006D1412" w:rsidRPr="000D746B" w:rsidRDefault="006D1412" w:rsidP="000D746B">
            <w:pPr>
              <w:pStyle w:val="ConsPlusNonformat"/>
              <w:widowControl/>
              <w:tabs>
                <w:tab w:val="left" w:pos="2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37210A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r w:rsidR="000D74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 xml:space="preserve">мма реализуется в период с 2018 </w:t>
            </w:r>
            <w:r w:rsidR="000D746B">
              <w:rPr>
                <w:rFonts w:ascii="Times New Roman" w:hAnsi="Times New Roman" w:cs="Times New Roman"/>
                <w:sz w:val="24"/>
                <w:szCs w:val="24"/>
              </w:rPr>
              <w:t>по 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0D746B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46B" w:rsidRPr="000D746B" w:rsidRDefault="000D746B" w:rsidP="000D746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 обеспечение  реализации  муниципальной 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46B" w:rsidRPr="00B64F40" w:rsidRDefault="000D746B" w:rsidP="000D7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F40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на реализацию мероприятий </w:t>
            </w:r>
          </w:p>
          <w:p w:rsidR="000D746B" w:rsidRDefault="000D746B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 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845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  из  средств  местного  бюджета</w:t>
            </w:r>
            <w:r w:rsidR="00AB2DCC">
              <w:rPr>
                <w:rFonts w:ascii="Times New Roman" w:hAnsi="Times New Roman" w:cs="Times New Roman"/>
                <w:sz w:val="24"/>
                <w:szCs w:val="24"/>
              </w:rPr>
              <w:t>, в  том  числе  по  годам:</w:t>
            </w:r>
          </w:p>
          <w:p w:rsidR="00AB2DCC" w:rsidRDefault="0037210A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B2D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,0 тыс.</w:t>
            </w:r>
            <w:r w:rsidR="00E61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B2DCC" w:rsidRDefault="00AB2DCC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B2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,0 тыс.</w:t>
            </w:r>
            <w:r w:rsidR="00E61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B2DCC" w:rsidRPr="000D746B" w:rsidRDefault="00AB2DCC" w:rsidP="00E617B1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r w:rsidR="000C0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1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 результаты </w:t>
            </w:r>
            <w:r w:rsidR="00AB2DC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работы субъектов малого и среднего предпринимательства;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увеличения количества малых и средних предприятий;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-увеличение  численности занятых в малом и среднем предпринимательстве,  создание новых  рабочих мест;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-расширение инфраструктуры малого и среднего предпринимательства в городском поселении;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-увеличение доли малого бизнеса в общем объеме экономического оборота и налоговых поступлений в бюджет поселения.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412" w:rsidRDefault="006D1412" w:rsidP="006D1412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CB1AF0" w:rsidRDefault="009B7DC9" w:rsidP="009B7DC9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9B7DC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Общая  характеристика  сферы  реализации  муниципальной  программы</w:t>
      </w:r>
    </w:p>
    <w:p w:rsidR="009B7DC9" w:rsidRDefault="009B7DC9" w:rsidP="009B7D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60CDC">
        <w:rPr>
          <w:rFonts w:ascii="Times New Roman" w:hAnsi="Times New Roman" w:cs="Times New Roman"/>
          <w:sz w:val="28"/>
          <w:szCs w:val="28"/>
        </w:rPr>
        <w:t xml:space="preserve">Малое </w:t>
      </w:r>
      <w:r>
        <w:rPr>
          <w:rFonts w:ascii="Times New Roman" w:hAnsi="Times New Roman" w:cs="Times New Roman"/>
          <w:sz w:val="28"/>
          <w:szCs w:val="28"/>
        </w:rPr>
        <w:t xml:space="preserve">и среднее </w:t>
      </w:r>
      <w:r w:rsidRPr="00760CDC">
        <w:rPr>
          <w:rFonts w:ascii="Times New Roman" w:hAnsi="Times New Roman" w:cs="Times New Roman"/>
          <w:sz w:val="28"/>
          <w:szCs w:val="28"/>
        </w:rPr>
        <w:t xml:space="preserve">предпринимательство </w:t>
      </w:r>
      <w:proofErr w:type="gramStart"/>
      <w:r w:rsidRPr="00760CDC">
        <w:rPr>
          <w:rFonts w:ascii="Times New Roman" w:hAnsi="Times New Roman" w:cs="Times New Roman"/>
          <w:sz w:val="28"/>
          <w:szCs w:val="28"/>
        </w:rPr>
        <w:t xml:space="preserve">заняло прочное место в структуре экономики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  <w:r w:rsidRPr="00760CDC">
        <w:rPr>
          <w:rFonts w:ascii="Times New Roman" w:hAnsi="Times New Roman" w:cs="Times New Roman"/>
          <w:sz w:val="28"/>
          <w:szCs w:val="28"/>
        </w:rPr>
        <w:t xml:space="preserve"> Численность занятых на</w:t>
      </w:r>
      <w:r>
        <w:rPr>
          <w:rFonts w:ascii="Times New Roman" w:hAnsi="Times New Roman" w:cs="Times New Roman"/>
          <w:sz w:val="28"/>
          <w:szCs w:val="28"/>
        </w:rPr>
        <w:t xml:space="preserve"> объектах</w:t>
      </w:r>
      <w:r w:rsidRPr="00760C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малого  и  среднего  предпринимательства по итогам  первого  полугодия  201</w:t>
      </w:r>
      <w:r w:rsidR="00845DD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CDC">
        <w:rPr>
          <w:rFonts w:ascii="Times New Roman" w:hAnsi="Times New Roman" w:cs="Times New Roman"/>
          <w:sz w:val="28"/>
          <w:szCs w:val="28"/>
        </w:rPr>
        <w:t xml:space="preserve"> года составила</w:t>
      </w:r>
      <w:proofErr w:type="gramEnd"/>
      <w:r w:rsidRPr="00760C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508</w:t>
      </w:r>
      <w:r w:rsidRPr="00760CDC">
        <w:rPr>
          <w:rFonts w:ascii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sz w:val="28"/>
          <w:szCs w:val="28"/>
        </w:rPr>
        <w:t>овек</w:t>
      </w:r>
      <w:r w:rsidRPr="00760C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CD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 </w:t>
      </w:r>
      <w:r w:rsidRPr="00760CDC">
        <w:rPr>
          <w:rFonts w:ascii="Times New Roman" w:hAnsi="Times New Roman" w:cs="Times New Roman"/>
          <w:sz w:val="28"/>
          <w:szCs w:val="28"/>
        </w:rPr>
        <w:t xml:space="preserve"> сложились целые отрасли,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CDC">
        <w:rPr>
          <w:rFonts w:ascii="Times New Roman" w:hAnsi="Times New Roman" w:cs="Times New Roman"/>
          <w:sz w:val="28"/>
          <w:szCs w:val="28"/>
        </w:rPr>
        <w:t xml:space="preserve"> целиком представлен</w:t>
      </w:r>
      <w:r>
        <w:rPr>
          <w:rFonts w:ascii="Times New Roman" w:hAnsi="Times New Roman" w:cs="Times New Roman"/>
          <w:sz w:val="28"/>
          <w:szCs w:val="28"/>
        </w:rPr>
        <w:t>ные малым и средним бизнесом. К ним относи</w:t>
      </w:r>
      <w:r w:rsidRPr="00760CDC">
        <w:rPr>
          <w:rFonts w:ascii="Times New Roman" w:hAnsi="Times New Roman" w:cs="Times New Roman"/>
          <w:sz w:val="28"/>
          <w:szCs w:val="28"/>
        </w:rPr>
        <w:t>тся общая коммерческая деятельность.</w:t>
      </w:r>
    </w:p>
    <w:p w:rsidR="009B7DC9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Представители малого и среднего бизнеса оказывают влияние на формирование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0CDC">
        <w:rPr>
          <w:rFonts w:ascii="Times New Roman" w:hAnsi="Times New Roman" w:cs="Times New Roman"/>
          <w:sz w:val="28"/>
          <w:szCs w:val="28"/>
        </w:rPr>
        <w:t xml:space="preserve"> За последний период наблюдается увеличение налоговых поступлений от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 xml:space="preserve">Сложившиеся структуры </w:t>
      </w:r>
      <w:r>
        <w:rPr>
          <w:rFonts w:ascii="Times New Roman" w:hAnsi="Times New Roman" w:cs="Times New Roman"/>
          <w:sz w:val="28"/>
          <w:szCs w:val="28"/>
        </w:rPr>
        <w:t>малых и средних предприятий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по отраслям и занятости свидетельствуют о преимущественном его развитии в сферах т</w:t>
      </w:r>
      <w:r>
        <w:rPr>
          <w:rFonts w:ascii="Times New Roman" w:hAnsi="Times New Roman" w:cs="Times New Roman"/>
          <w:sz w:val="28"/>
          <w:szCs w:val="28"/>
        </w:rPr>
        <w:t>орговли и общественного питания,  бытового  обслуживания.</w:t>
      </w:r>
      <w:r w:rsidRPr="00760C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C9" w:rsidRPr="00760CDC" w:rsidRDefault="00F7382B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Торговля,</w:t>
      </w:r>
      <w:r w:rsidR="009B7DC9" w:rsidRPr="00760CDC">
        <w:rPr>
          <w:rFonts w:ascii="Times New Roman" w:hAnsi="Times New Roman" w:cs="Times New Roman"/>
          <w:sz w:val="28"/>
          <w:szCs w:val="28"/>
        </w:rPr>
        <w:t xml:space="preserve"> общественное питание </w:t>
      </w:r>
      <w:r>
        <w:rPr>
          <w:rFonts w:ascii="Times New Roman" w:hAnsi="Times New Roman" w:cs="Times New Roman"/>
          <w:sz w:val="28"/>
          <w:szCs w:val="28"/>
        </w:rPr>
        <w:t xml:space="preserve"> и  бытовое  обслуживание </w:t>
      </w:r>
      <w:r w:rsidR="009B7DC9" w:rsidRPr="00760CDC">
        <w:rPr>
          <w:rFonts w:ascii="Times New Roman" w:hAnsi="Times New Roman" w:cs="Times New Roman"/>
          <w:sz w:val="28"/>
          <w:szCs w:val="28"/>
        </w:rPr>
        <w:t xml:space="preserve">достаточно традиционная отрасль для </w:t>
      </w:r>
      <w:r w:rsidR="009B7DC9">
        <w:rPr>
          <w:rFonts w:ascii="Times New Roman" w:hAnsi="Times New Roman" w:cs="Times New Roman"/>
          <w:sz w:val="28"/>
          <w:szCs w:val="28"/>
        </w:rPr>
        <w:t>малого и среднего бизнеса</w:t>
      </w:r>
      <w:r w:rsidR="009B7DC9" w:rsidRPr="00760CDC">
        <w:rPr>
          <w:rFonts w:ascii="Times New Roman" w:hAnsi="Times New Roman" w:cs="Times New Roman"/>
          <w:sz w:val="28"/>
          <w:szCs w:val="28"/>
        </w:rPr>
        <w:t xml:space="preserve">, она стала довольно привлекательной для </w:t>
      </w:r>
      <w:r w:rsidR="009B7DC9">
        <w:rPr>
          <w:rFonts w:ascii="Times New Roman" w:hAnsi="Times New Roman" w:cs="Times New Roman"/>
          <w:sz w:val="28"/>
          <w:szCs w:val="28"/>
        </w:rPr>
        <w:t>малых и средних предприятий</w:t>
      </w:r>
      <w:r w:rsidR="009B7DC9" w:rsidRPr="00760CDC">
        <w:rPr>
          <w:rFonts w:ascii="Times New Roman" w:hAnsi="Times New Roman" w:cs="Times New Roman"/>
          <w:sz w:val="28"/>
          <w:szCs w:val="28"/>
        </w:rPr>
        <w:t>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60CDC">
        <w:rPr>
          <w:rFonts w:ascii="Times New Roman" w:hAnsi="Times New Roman" w:cs="Times New Roman"/>
          <w:sz w:val="28"/>
          <w:szCs w:val="28"/>
        </w:rPr>
        <w:t xml:space="preserve">остигнутый уровень развития малого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 </w:t>
      </w:r>
      <w:r w:rsidRPr="00760CDC">
        <w:rPr>
          <w:rFonts w:ascii="Times New Roman" w:hAnsi="Times New Roman" w:cs="Times New Roman"/>
          <w:sz w:val="28"/>
          <w:szCs w:val="28"/>
        </w:rPr>
        <w:t>недостаточен, с точки зрения требований рыночной экономики, для обеспечения устойчивости и необратимости позитивных изменений.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 xml:space="preserve">Увеличение </w:t>
      </w:r>
      <w:proofErr w:type="gramStart"/>
      <w:r w:rsidRPr="00760CDC">
        <w:rPr>
          <w:rFonts w:ascii="Times New Roman" w:hAnsi="Times New Roman" w:cs="Times New Roman"/>
          <w:sz w:val="28"/>
          <w:szCs w:val="28"/>
        </w:rPr>
        <w:t>темпов наращивания потенциала этой сферы экономики</w:t>
      </w:r>
      <w:proofErr w:type="gramEnd"/>
      <w:r w:rsidRPr="00760CDC">
        <w:rPr>
          <w:rFonts w:ascii="Times New Roman" w:hAnsi="Times New Roman" w:cs="Times New Roman"/>
          <w:sz w:val="28"/>
          <w:szCs w:val="28"/>
        </w:rPr>
        <w:t xml:space="preserve"> не может быть получено, если существенно не изменятся правовые и экономические условия для свободного развития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На становление и развитие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 </w:t>
      </w:r>
      <w:r w:rsidRPr="00760CDC">
        <w:rPr>
          <w:rFonts w:ascii="Times New Roman" w:hAnsi="Times New Roman" w:cs="Times New Roman"/>
          <w:sz w:val="28"/>
          <w:szCs w:val="28"/>
        </w:rPr>
        <w:t xml:space="preserve"> серьезное влияние оказывают существующая в стране экономическая ситуация и связанные с ней общие для всех муниципальных образований проблемы: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действующие нормативные правовые акты, регулирующие отношения в сфере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предпринимательства, не в полной мере обеспечивают условия для создания и функционирования его субъектов;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отсутствие стартового капитала и знаний для успешного начала предпринимательской деятельности, а также средств на развитие;</w:t>
      </w:r>
    </w:p>
    <w:p w:rsidR="009B7DC9" w:rsidRPr="00760CDC" w:rsidRDefault="009B7DC9" w:rsidP="009B7D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высокие процент</w:t>
      </w:r>
      <w:r>
        <w:rPr>
          <w:rFonts w:ascii="Times New Roman" w:hAnsi="Times New Roman" w:cs="Times New Roman"/>
          <w:sz w:val="28"/>
          <w:szCs w:val="28"/>
        </w:rPr>
        <w:t>ные ставки банковских кредитов</w:t>
      </w:r>
      <w:r w:rsidRPr="00760CDC">
        <w:rPr>
          <w:rFonts w:ascii="Times New Roman" w:hAnsi="Times New Roman" w:cs="Times New Roman"/>
          <w:sz w:val="28"/>
          <w:szCs w:val="28"/>
        </w:rPr>
        <w:t>;</w:t>
      </w:r>
    </w:p>
    <w:p w:rsidR="009B7DC9" w:rsidRPr="00760CDC" w:rsidRDefault="009B7DC9" w:rsidP="00F738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усложнена административно-разрешительная система по осуществлению деятельности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(лицензирование, сертификация, система контроля и т.д.).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Анализ факторов, влияющих на развитие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предпринимательства, а также опыт реализации Программы поддержки и развития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показывают, что существующие проблемы можно решить объединенными усилиями и согласованными действиями самих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предпринимательства, их общественных объединений, структур его поддержки и органов местного самоуправления.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 В числе таких мероприятий: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оказание субъектам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финансовой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CD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760CDC">
        <w:rPr>
          <w:rFonts w:ascii="Times New Roman" w:hAnsi="Times New Roman" w:cs="Times New Roman"/>
          <w:sz w:val="28"/>
          <w:szCs w:val="28"/>
        </w:rPr>
        <w:t>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развитие инновационного предпринимательства;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имущественная поддержка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lastRenderedPageBreak/>
        <w:t>развитие выставочно-ярмарочной деятельности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формирование инфраструктуры, обеспечивающей информационное и консалтинговое сопровождение проектов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предпринимательства;</w:t>
      </w:r>
    </w:p>
    <w:p w:rsidR="006D1412" w:rsidRDefault="009B7DC9" w:rsidP="00F738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развитие системы подготовки кадров для п</w:t>
      </w:r>
      <w:r w:rsidR="00F7382B">
        <w:rPr>
          <w:rFonts w:ascii="Times New Roman" w:hAnsi="Times New Roman" w:cs="Times New Roman"/>
          <w:sz w:val="28"/>
          <w:szCs w:val="28"/>
        </w:rPr>
        <w:t>редпринимательской деятельности.</w:t>
      </w:r>
    </w:p>
    <w:p w:rsidR="00F7382B" w:rsidRPr="00F7382B" w:rsidRDefault="00F7382B" w:rsidP="00F738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382B" w:rsidRPr="00F7382B" w:rsidRDefault="00F7382B" w:rsidP="009B7DC9">
      <w:pPr>
        <w:jc w:val="center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3. Цели  и задачи  в  сфере  реализации  муниципальной  программы</w:t>
      </w:r>
    </w:p>
    <w:p w:rsidR="00F7382B" w:rsidRDefault="00F7382B" w:rsidP="00F738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целью Программы является создание благоприятных условий для устойчивого развития малого предпринимательства на территории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 городское поселение», увеличение доли производимых субъектами малого и среднего предпринимательства товаров (работ, услуг) в общем экономическом обороте и поступлений налогов от деятельности субъектов малого и среднего предпринимательства в местный бюджет.</w:t>
      </w:r>
    </w:p>
    <w:p w:rsidR="00F7382B" w:rsidRDefault="00F7382B" w:rsidP="00F7382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Указанная цель соответствует приоритетам социально-экономического развития городского поселения, а также  муниципальной  программе, которая определяет малое и среднее предпринимательство как стимулирующий фактор развития свободной конкурентной экономики, источник создания новых рабочих мест.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 w:firstLine="708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Для достижения поставленной цели предполагается решить следующие задачи: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совершенствование нормативно-правовой базы, регулирующей деятельность малого и среднего предпринимател</w:t>
      </w:r>
      <w:r w:rsidR="0094557E">
        <w:rPr>
          <w:rFonts w:ascii="Times New Roman" w:hAnsi="Times New Roman"/>
          <w:sz w:val="28"/>
          <w:szCs w:val="28"/>
        </w:rPr>
        <w:t>ьства</w:t>
      </w:r>
      <w:r w:rsidRPr="00F7382B">
        <w:rPr>
          <w:rFonts w:ascii="Times New Roman" w:hAnsi="Times New Roman"/>
          <w:sz w:val="28"/>
          <w:szCs w:val="28"/>
        </w:rPr>
        <w:t>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снижение административных барьеров и создание благоприятного климата для равномерного развития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обеспечение финансовой и имущественной поддержки субъектов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содействие в расширении деловых возможностей субъектов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содействие в реализации мероприятий по обеспечению подготовки высококвалифицированных кадров для сферы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содействие в развитии малого и среднего предпринимательства в приоритетных отраслях экономики;</w:t>
      </w:r>
    </w:p>
    <w:p w:rsid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предоставление информационного обеспечения субъектов малого и среднего предпринимательства.</w:t>
      </w:r>
    </w:p>
    <w:p w:rsidR="00F7382B" w:rsidRDefault="00F7382B" w:rsidP="00F738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внимание должно уделяться поддержке начинающих предпринимателей, и прежде всего молодежи, женщин и социально незащищенных групп населения, а также развитию семейного предпринимательства.</w:t>
      </w:r>
    </w:p>
    <w:p w:rsidR="00F7382B" w:rsidRDefault="0094557E" w:rsidP="00F73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D1412" w:rsidRPr="0094557E" w:rsidRDefault="0094557E" w:rsidP="0094557E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(индикаторы)  реализации  муниципальной  программы</w:t>
      </w:r>
    </w:p>
    <w:p w:rsidR="0094557E" w:rsidRDefault="0094557E" w:rsidP="0094557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4557E">
        <w:rPr>
          <w:rFonts w:ascii="Times New Roman" w:hAnsi="Times New Roman"/>
          <w:sz w:val="28"/>
          <w:szCs w:val="28"/>
        </w:rPr>
        <w:t>Для оценки достижения целей Пр</w:t>
      </w:r>
      <w:r>
        <w:rPr>
          <w:rFonts w:ascii="Times New Roman" w:hAnsi="Times New Roman"/>
          <w:sz w:val="28"/>
          <w:szCs w:val="28"/>
        </w:rPr>
        <w:t>ограммы в экономическом аспекте</w:t>
      </w:r>
    </w:p>
    <w:p w:rsidR="0094557E" w:rsidRP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4557E">
        <w:rPr>
          <w:rFonts w:ascii="Times New Roman" w:hAnsi="Times New Roman"/>
          <w:sz w:val="28"/>
          <w:szCs w:val="28"/>
        </w:rPr>
        <w:t xml:space="preserve">устанавливаются следующие показатели: </w:t>
      </w:r>
    </w:p>
    <w:p w:rsidR="0094557E" w:rsidRP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lastRenderedPageBreak/>
        <w:t>- количество зарегистрированных субъектов малого и среднего предпринимательства;</w:t>
      </w:r>
    </w:p>
    <w:p w:rsidR="0094557E" w:rsidRP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t>- количество дополнительно созданных рабочих ме</w:t>
      </w:r>
      <w:proofErr w:type="gramStart"/>
      <w:r w:rsidRPr="0094557E">
        <w:rPr>
          <w:rFonts w:ascii="Times New Roman" w:hAnsi="Times New Roman"/>
          <w:sz w:val="28"/>
          <w:szCs w:val="28"/>
        </w:rPr>
        <w:t>ст в сф</w:t>
      </w:r>
      <w:proofErr w:type="gramEnd"/>
      <w:r w:rsidRPr="0094557E">
        <w:rPr>
          <w:rFonts w:ascii="Times New Roman" w:hAnsi="Times New Roman"/>
          <w:sz w:val="28"/>
          <w:szCs w:val="28"/>
        </w:rPr>
        <w:t>ере малого и среднего предпринимательства;</w:t>
      </w:r>
    </w:p>
    <w:p w:rsid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t>- дополнительные налоговые поступления от деятельности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предпринимательства.</w:t>
      </w:r>
    </w:p>
    <w:p w:rsidR="0094557E" w:rsidRDefault="005F2FBA" w:rsidP="009455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F2FBA" w:rsidRDefault="005F2FBA" w:rsidP="005F2FBA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 конечных  результатов</w:t>
      </w:r>
    </w:p>
    <w:p w:rsidR="005F2FBA" w:rsidRDefault="005F2FBA" w:rsidP="005F2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результате реализации Программы предполагается:</w:t>
      </w: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-увеличить численность </w:t>
      </w:r>
      <w:proofErr w:type="gramStart"/>
      <w:r>
        <w:rPr>
          <w:rFonts w:ascii="Times New Roman" w:hAnsi="Times New Roman"/>
          <w:sz w:val="28"/>
          <w:szCs w:val="28"/>
        </w:rPr>
        <w:t>работающих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в малом и среднем предпринимательстве;</w:t>
      </w: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увеличить среднемесячную заработную плату на малых и средних предприятиях на 10 процентов ежегодно;</w:t>
      </w: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-увеличить доходную часть местного бюджета за счет поступлений от малого и среднего предпринимательства на 3 процента в год.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F2FBA" w:rsidRPr="005F2FBA" w:rsidRDefault="005F2FBA" w:rsidP="005F2FBA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5F2FBA" w:rsidRPr="005F2FBA" w:rsidRDefault="005F2FBA" w:rsidP="005F2FBA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</w:rPr>
      </w:pPr>
      <w:r w:rsidRPr="005F2FBA">
        <w:rPr>
          <w:rFonts w:ascii="Times New Roman" w:hAnsi="Times New Roman"/>
          <w:sz w:val="28"/>
          <w:szCs w:val="28"/>
        </w:rPr>
        <w:t>Срок  реализации  муниципальной  программы</w:t>
      </w:r>
    </w:p>
    <w:p w:rsidR="005F2FBA" w:rsidRPr="005F2FBA" w:rsidRDefault="005F2FBA" w:rsidP="005F2F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2FBA">
        <w:rPr>
          <w:rFonts w:ascii="Times New Roman" w:hAnsi="Times New Roman"/>
          <w:sz w:val="28"/>
          <w:szCs w:val="28"/>
        </w:rPr>
        <w:t>Реализация Прогр</w:t>
      </w:r>
      <w:r w:rsidR="0037210A">
        <w:rPr>
          <w:rFonts w:ascii="Times New Roman" w:hAnsi="Times New Roman"/>
          <w:sz w:val="28"/>
          <w:szCs w:val="28"/>
        </w:rPr>
        <w:t>аммы будет осуществляться в 2018</w:t>
      </w:r>
      <w:r>
        <w:rPr>
          <w:rFonts w:ascii="Times New Roman" w:hAnsi="Times New Roman"/>
          <w:sz w:val="28"/>
          <w:szCs w:val="28"/>
        </w:rPr>
        <w:t>-20</w:t>
      </w:r>
      <w:r w:rsidR="0037210A">
        <w:rPr>
          <w:rFonts w:ascii="Times New Roman" w:hAnsi="Times New Roman"/>
          <w:sz w:val="28"/>
          <w:szCs w:val="28"/>
        </w:rPr>
        <w:t>20</w:t>
      </w:r>
      <w:r w:rsidRPr="005F2FBA">
        <w:rPr>
          <w:rFonts w:ascii="Times New Roman" w:hAnsi="Times New Roman"/>
          <w:sz w:val="28"/>
          <w:szCs w:val="28"/>
        </w:rPr>
        <w:t xml:space="preserve"> годах.</w:t>
      </w:r>
    </w:p>
    <w:p w:rsidR="005F2FBA" w:rsidRPr="005F2FBA" w:rsidRDefault="005F2FBA" w:rsidP="005F2FBA">
      <w:pPr>
        <w:pStyle w:val="a5"/>
        <w:ind w:left="1069"/>
        <w:rPr>
          <w:rFonts w:ascii="Times New Roman" w:hAnsi="Times New Roman"/>
          <w:sz w:val="28"/>
          <w:szCs w:val="28"/>
        </w:rPr>
      </w:pPr>
    </w:p>
    <w:p w:rsidR="006D1412" w:rsidRDefault="005F2FBA" w:rsidP="005F2FBA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 реализации  муниципальной  программы</w:t>
      </w:r>
    </w:p>
    <w:p w:rsidR="006721A9" w:rsidRDefault="006721A9" w:rsidP="006721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21A9" w:rsidRP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r w:rsidRPr="006721A9">
        <w:rPr>
          <w:rFonts w:ascii="Times New Roman" w:hAnsi="Times New Roman"/>
          <w:sz w:val="28"/>
          <w:szCs w:val="28"/>
        </w:rPr>
        <w:t>Механизм реализации Программы - это система программных мероприятий,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6721A9" w:rsidRP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r w:rsidRPr="006721A9">
        <w:rPr>
          <w:rFonts w:ascii="Times New Roman" w:hAnsi="Times New Roman"/>
          <w:sz w:val="28"/>
          <w:szCs w:val="28"/>
        </w:rPr>
        <w:t>Исполнитель по каждому программному мероприятию несет ответственность за качественное и своевременное исполнение мероприятий Программы.</w:t>
      </w:r>
    </w:p>
    <w:p w:rsidR="006721A9" w:rsidRP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 муниципальной п</w:t>
      </w:r>
      <w:r w:rsidRPr="006721A9">
        <w:rPr>
          <w:rFonts w:ascii="Times New Roman" w:hAnsi="Times New Roman"/>
          <w:sz w:val="28"/>
          <w:szCs w:val="28"/>
        </w:rPr>
        <w:t>рограммы осуществляется посредством взаимодействия органов местного самоуправления, организаций инфраструктуры поддержки субъектов малого и среднего предпринимательства, общественных организаций, выражающих интересы субъектов малого и среднего бизнеса.</w:t>
      </w:r>
    </w:p>
    <w:p w:rsid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21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721A9">
        <w:rPr>
          <w:rFonts w:ascii="Times New Roman" w:hAnsi="Times New Roman"/>
          <w:sz w:val="28"/>
          <w:szCs w:val="28"/>
        </w:rPr>
        <w:t xml:space="preserve"> исполнением Программы осуществляет заместитель главы администрации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 поселения</w:t>
      </w:r>
      <w:r w:rsidRPr="006721A9">
        <w:rPr>
          <w:rFonts w:ascii="Times New Roman" w:hAnsi="Times New Roman"/>
          <w:sz w:val="28"/>
          <w:szCs w:val="28"/>
        </w:rPr>
        <w:t xml:space="preserve">, начальник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21A9">
        <w:rPr>
          <w:rFonts w:ascii="Times New Roman" w:hAnsi="Times New Roman"/>
          <w:sz w:val="28"/>
          <w:szCs w:val="28"/>
        </w:rPr>
        <w:t xml:space="preserve"> отдела</w:t>
      </w:r>
      <w:r>
        <w:rPr>
          <w:rFonts w:ascii="Times New Roman" w:hAnsi="Times New Roman"/>
          <w:sz w:val="28"/>
          <w:szCs w:val="28"/>
        </w:rPr>
        <w:t xml:space="preserve"> бухгалтерского  учета  и  отчетности</w:t>
      </w:r>
      <w:r w:rsidRPr="006721A9">
        <w:rPr>
          <w:rFonts w:ascii="Times New Roman" w:hAnsi="Times New Roman"/>
          <w:sz w:val="28"/>
          <w:szCs w:val="28"/>
        </w:rPr>
        <w:t>.</w:t>
      </w:r>
    </w:p>
    <w:p w:rsid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</w:p>
    <w:p w:rsidR="006721A9" w:rsidRDefault="00344DB7" w:rsidP="006721A9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9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Ресурсное  обеспечение  реализации  муниципальной  программы</w:t>
      </w:r>
    </w:p>
    <w:p w:rsid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/>
        <w:rPr>
          <w:rFonts w:ascii="Times New Roman" w:hAnsi="Times New Roman"/>
          <w:sz w:val="28"/>
          <w:szCs w:val="28"/>
        </w:rPr>
      </w:pP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Основными источниками удовлетворения потребностей малого и среднего предпринимательства в финансировании являются как внутренние ресурсы малых и  средни</w:t>
      </w:r>
      <w:r w:rsidR="000C0A4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предприятий, так и ресурсы коммерческих кредитно- финансовых учреждений.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Ресурсное обеспечение Программы осуществляется за счет средств местного бюджета 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Программы за счет местного бюджета составляет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7210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-  </w:t>
      </w:r>
      <w:r w:rsidR="006A51D2">
        <w:rPr>
          <w:rFonts w:ascii="Times New Roman" w:hAnsi="Times New Roman"/>
          <w:sz w:val="28"/>
          <w:szCs w:val="28"/>
        </w:rPr>
        <w:t>0</w:t>
      </w:r>
      <w:r w:rsidR="00983EC9">
        <w:rPr>
          <w:rFonts w:ascii="Times New Roman" w:hAnsi="Times New Roman"/>
          <w:sz w:val="28"/>
          <w:szCs w:val="28"/>
        </w:rPr>
        <w:t xml:space="preserve">,0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721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983EC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A51D2">
        <w:rPr>
          <w:rFonts w:ascii="Times New Roman" w:hAnsi="Times New Roman"/>
          <w:sz w:val="28"/>
          <w:szCs w:val="28"/>
        </w:rPr>
        <w:t>10</w:t>
      </w:r>
      <w:r w:rsidR="00983EC9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7210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-  </w:t>
      </w:r>
      <w:r w:rsidR="006A51D2">
        <w:rPr>
          <w:rFonts w:ascii="Times New Roman" w:hAnsi="Times New Roman"/>
          <w:sz w:val="28"/>
          <w:szCs w:val="28"/>
        </w:rPr>
        <w:t>10</w:t>
      </w:r>
      <w:r w:rsidR="00983EC9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ублей;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Всего:   </w:t>
      </w:r>
      <w:r w:rsidR="006A51D2">
        <w:rPr>
          <w:rFonts w:ascii="Times New Roman" w:hAnsi="Times New Roman"/>
          <w:sz w:val="28"/>
          <w:szCs w:val="28"/>
        </w:rPr>
        <w:t>20</w:t>
      </w:r>
      <w:r w:rsidR="00983EC9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тысяч рублей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4DB7" w:rsidRPr="00344DB7" w:rsidRDefault="00344DB7" w:rsidP="00344DB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 оценки  эффективности  муниципальной  программы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1A9" w:rsidRPr="00FC05A3" w:rsidRDefault="00FC05A3" w:rsidP="00134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О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ценка эффективности реализации  п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рограммы будет производиться ежегодно на основе использования системы целевых индикаторов, которая обеспечит мониторинг динамики результатов реализации 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программы за оцениваемый период с целью уточнения степени решения задач и выполнения мероприятий 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программы.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Для о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ценки эффективности реализации  п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рограммы используются 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целевые индикаторы, которые отражают выполнение мероприятий 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программы.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О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ценка эффективности реализации  п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индикаторов.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Программа предполагает использование системы целевых индикаторов, характеризующих текущие и конечные результаты ее реализации.</w:t>
      </w:r>
    </w:p>
    <w:p w:rsidR="000D418C" w:rsidRDefault="000D418C" w:rsidP="0013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D418C" w:rsidSect="00C653B3">
          <w:pgSz w:w="11906" w:h="16838"/>
          <w:pgMar w:top="851" w:right="851" w:bottom="426" w:left="1701" w:header="709" w:footer="709" w:gutter="0"/>
          <w:cols w:space="708"/>
          <w:docGrid w:linePitch="360"/>
        </w:sectPr>
      </w:pPr>
    </w:p>
    <w:p w:rsidR="003471C8" w:rsidRDefault="003471C8" w:rsidP="00983EC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71C8" w:rsidRDefault="003471C8" w:rsidP="00983EC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418C" w:rsidRPr="000D418C" w:rsidRDefault="000D418C" w:rsidP="00983EC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18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983EC9">
        <w:rPr>
          <w:rFonts w:ascii="Times New Roman" w:hAnsi="Times New Roman" w:cs="Times New Roman"/>
          <w:b/>
          <w:bCs/>
          <w:sz w:val="24"/>
          <w:szCs w:val="24"/>
        </w:rPr>
        <w:t>Мероприятия по реализации муниципальной п</w:t>
      </w:r>
      <w:r w:rsidRPr="000D418C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tbl>
      <w:tblPr>
        <w:tblW w:w="11760" w:type="dxa"/>
        <w:tblInd w:w="-942" w:type="dxa"/>
        <w:tblLayout w:type="fixed"/>
        <w:tblLook w:val="0000"/>
      </w:tblPr>
      <w:tblGrid>
        <w:gridCol w:w="659"/>
        <w:gridCol w:w="30"/>
        <w:gridCol w:w="2520"/>
        <w:gridCol w:w="30"/>
        <w:gridCol w:w="1515"/>
        <w:gridCol w:w="75"/>
        <w:gridCol w:w="1560"/>
        <w:gridCol w:w="60"/>
        <w:gridCol w:w="825"/>
        <w:gridCol w:w="75"/>
        <w:gridCol w:w="80"/>
        <w:gridCol w:w="1000"/>
        <w:gridCol w:w="1080"/>
        <w:gridCol w:w="1321"/>
        <w:gridCol w:w="930"/>
      </w:tblGrid>
      <w:tr w:rsidR="000D418C" w:rsidRPr="000D418C" w:rsidTr="000D418C">
        <w:trPr>
          <w:gridAfter w:val="1"/>
          <w:wAfter w:w="930" w:type="dxa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с указанием</w:t>
            </w:r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источника (тыс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рограм-ме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</w:tr>
      <w:tr w:rsidR="000D418C" w:rsidRPr="000D418C" w:rsidTr="000D418C">
        <w:trPr>
          <w:gridAfter w:val="1"/>
          <w:wAfter w:w="930" w:type="dxa"/>
        </w:trPr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18C" w:rsidRPr="000D418C" w:rsidTr="000D418C"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372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18C" w:rsidRPr="000D418C" w:rsidTr="000D418C">
        <w:trPr>
          <w:gridAfter w:val="1"/>
          <w:wAfter w:w="930" w:type="dxa"/>
        </w:trPr>
        <w:tc>
          <w:tcPr>
            <w:tcW w:w="108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418C" w:rsidRPr="000D418C" w:rsidRDefault="000D418C" w:rsidP="000D418C">
            <w:pPr>
              <w:numPr>
                <w:ilvl w:val="0"/>
                <w:numId w:val="5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 правовое, информационное и организационное обеспечение развития малого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среднего   предпринимательства </w:t>
            </w: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0D418C" w:rsidRPr="000D418C" w:rsidTr="000D418C">
        <w:trPr>
          <w:gridAfter w:val="1"/>
          <w:wAfter w:w="930" w:type="dxa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предложе-ний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по совершенствованию нормативной правовой базы, направленных на защиту прав и законных интересов субъектов малого и среднего предпринимательства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18C" w:rsidRPr="000D418C" w:rsidTr="000D418C">
        <w:trPr>
          <w:gridAfter w:val="1"/>
          <w:wAfter w:w="930" w:type="dxa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организациями, осуществляющими поддержку малого и среднего </w:t>
            </w: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предприни-мательства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и области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37210A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D418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418C"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18C" w:rsidRPr="000D418C" w:rsidTr="000D418C">
        <w:trPr>
          <w:gridAfter w:val="1"/>
          <w:wAfter w:w="930" w:type="dxa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публика-ций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, рекламно-информационных материалов о проблемах, достижениях и перспективах развития малого и среднего предпринимательства поселения в  «Информационном вестнике»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37210A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D418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418C"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0D418C" w:rsidRDefault="000D418C" w:rsidP="008F5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0D418C" w:rsidRPr="000D418C" w:rsidRDefault="000D418C" w:rsidP="008F52FE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418C" w:rsidRPr="00B64F40" w:rsidRDefault="000D418C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18C" w:rsidRPr="000D418C" w:rsidTr="000D418C">
        <w:trPr>
          <w:gridAfter w:val="1"/>
          <w:wAfter w:w="930" w:type="dxa"/>
        </w:trPr>
        <w:tc>
          <w:tcPr>
            <w:tcW w:w="108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Имущественная поддержка субъектов малого и среднего предпринимательства</w:t>
            </w:r>
          </w:p>
        </w:tc>
      </w:tr>
      <w:tr w:rsidR="000D418C" w:rsidRPr="000D418C" w:rsidTr="000D418C">
        <w:trPr>
          <w:gridAfter w:val="1"/>
          <w:wAfter w:w="930" w:type="dxa"/>
          <w:trHeight w:val="51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8C" w:rsidRPr="000D418C" w:rsidRDefault="000D418C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Отсрочка по оплате арендной платы представителям малого и среднего бизнеса, деятельность которых в первую очередь необходима для решения вопросов  местного значения:</w:t>
            </w:r>
          </w:p>
          <w:p w:rsidR="000D418C" w:rsidRPr="000D418C" w:rsidRDefault="000D418C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(- сфера бытовых услуг;</w:t>
            </w:r>
          </w:p>
          <w:p w:rsidR="000D418C" w:rsidRPr="000D418C" w:rsidRDefault="000D418C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- социальная сфера)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8C" w:rsidRPr="000D418C" w:rsidRDefault="000D418C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8C" w:rsidRPr="000D418C" w:rsidRDefault="000D418C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418C" w:rsidRPr="000D418C" w:rsidRDefault="000D418C" w:rsidP="000D4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6B84" w:rsidRPr="000D418C" w:rsidTr="000D418C">
        <w:trPr>
          <w:gridAfter w:val="1"/>
          <w:wAfter w:w="930" w:type="dxa"/>
          <w:trHeight w:val="51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B66B84" w:rsidP="00B66B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F40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 xml:space="preserve"> </w:t>
            </w:r>
            <w:r w:rsidRPr="00B64F40">
              <w:rPr>
                <w:rFonts w:ascii="Times New Roman" w:hAnsi="Times New Roman"/>
              </w:rPr>
              <w:t xml:space="preserve"> субъектам малого и среднего предпринимательства во владение и (или) в пользование муниципального имущества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B66B84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B66B84" w:rsidP="008F5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B66B84" w:rsidRPr="000D418C" w:rsidRDefault="00B66B84" w:rsidP="008F52FE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B64F40" w:rsidRDefault="00B66B84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B64F40" w:rsidRDefault="00B66B84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B64F40" w:rsidRDefault="00B66B84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6B84" w:rsidRPr="000D418C" w:rsidRDefault="00B66B84" w:rsidP="000D4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6B84" w:rsidRPr="000D418C" w:rsidTr="000D418C">
        <w:trPr>
          <w:gridAfter w:val="1"/>
          <w:wAfter w:w="930" w:type="dxa"/>
          <w:trHeight w:val="477"/>
        </w:trPr>
        <w:tc>
          <w:tcPr>
            <w:tcW w:w="10830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sz w:val="24"/>
                <w:szCs w:val="24"/>
              </w:rPr>
              <w:t>3. Финансовая поддержка малого и среднего предпринимательства</w:t>
            </w: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B66B84" w:rsidRPr="000D418C" w:rsidTr="000D418C">
        <w:trPr>
          <w:gridAfter w:val="1"/>
          <w:wAfter w:w="930" w:type="dxa"/>
        </w:trPr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Поддержка выставочно-ярмарочной деятельности малого и среднего предпринимательства в поселенческих выставках,   в различных номинациях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6A51D2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2E3A2F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2E3A2F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84" w:rsidRPr="000D418C" w:rsidRDefault="006A51D2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66B84" w:rsidRPr="000D418C" w:rsidTr="000D418C">
        <w:trPr>
          <w:gridAfter w:val="1"/>
          <w:wAfter w:w="930" w:type="dxa"/>
        </w:trPr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конкурса 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B66B84" w:rsidRPr="000D418C" w:rsidRDefault="00B66B84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малого и </w:t>
            </w:r>
          </w:p>
          <w:p w:rsidR="00B66B84" w:rsidRPr="000D418C" w:rsidRDefault="00B66B84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среднего  предприниматель-</w:t>
            </w:r>
          </w:p>
          <w:p w:rsidR="00B66B84" w:rsidRPr="000D418C" w:rsidRDefault="00B66B84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на лучшую новогоднюю  витрину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6A51D2" w:rsidP="00085D2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2E3A2F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2E3A2F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B84" w:rsidRPr="000D418C" w:rsidRDefault="002E3A2F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66B84" w:rsidRPr="000D418C" w:rsidTr="000D418C">
        <w:trPr>
          <w:gridAfter w:val="1"/>
          <w:wAfter w:w="930" w:type="dxa"/>
        </w:trPr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Награждение лучших представителей   малого и среднего бизнеса 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«Дню предпринимателя»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B84" w:rsidRPr="000D418C" w:rsidRDefault="00B66B84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66B84" w:rsidRPr="000D418C" w:rsidRDefault="00B66B84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  <w:p w:rsidR="00B66B84" w:rsidRPr="000D418C" w:rsidRDefault="00B66B84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6B84" w:rsidRPr="000D418C" w:rsidRDefault="006A51D2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5D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B84" w:rsidRPr="000D418C" w:rsidRDefault="002E3A2F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2E3A2F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B84" w:rsidRPr="000D418C" w:rsidRDefault="002E3A2F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66B84" w:rsidRPr="000D418C" w:rsidTr="000D418C">
        <w:trPr>
          <w:gridAfter w:val="1"/>
          <w:wAfter w:w="930" w:type="dxa"/>
          <w:trHeight w:val="565"/>
        </w:trPr>
        <w:tc>
          <w:tcPr>
            <w:tcW w:w="32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Итого по Программе: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B66B84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6A51D2" w:rsidP="00B66B8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2E3A2F" w:rsidP="00B66B8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C0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84" w:rsidRPr="000D418C" w:rsidRDefault="002E3A2F" w:rsidP="00B66B8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C0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66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6B84" w:rsidRPr="000D418C" w:rsidRDefault="002E3A2F" w:rsidP="00983E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C0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983E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</w:tbl>
    <w:p w:rsidR="00C653B3" w:rsidRPr="004261F4" w:rsidRDefault="00C653B3" w:rsidP="00943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C653B3" w:rsidRDefault="00C653B3" w:rsidP="003471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71C8">
        <w:rPr>
          <w:rFonts w:ascii="Times New Roman" w:hAnsi="Times New Roman"/>
          <w:sz w:val="28"/>
          <w:szCs w:val="28"/>
        </w:rPr>
        <w:t>2.</w:t>
      </w:r>
      <w:r w:rsidRPr="004261F4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1F4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1F4">
        <w:rPr>
          <w:rFonts w:ascii="Times New Roman" w:hAnsi="Times New Roman"/>
          <w:sz w:val="28"/>
          <w:szCs w:val="28"/>
        </w:rPr>
        <w:t xml:space="preserve">опубликовать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1F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1F4">
        <w:rPr>
          <w:rFonts w:ascii="Times New Roman" w:hAnsi="Times New Roman"/>
          <w:sz w:val="28"/>
          <w:szCs w:val="28"/>
        </w:rPr>
        <w:t>«</w:t>
      </w:r>
      <w:proofErr w:type="gramStart"/>
      <w:r w:rsidRPr="004261F4">
        <w:rPr>
          <w:rFonts w:ascii="Times New Roman" w:hAnsi="Times New Roman"/>
          <w:sz w:val="28"/>
          <w:szCs w:val="28"/>
        </w:rPr>
        <w:t>Информационном</w:t>
      </w:r>
      <w:proofErr w:type="gramEnd"/>
    </w:p>
    <w:p w:rsidR="00C653B3" w:rsidRPr="004261F4" w:rsidRDefault="00C653B3" w:rsidP="00C65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1F4">
        <w:rPr>
          <w:rFonts w:ascii="Times New Roman" w:hAnsi="Times New Roman"/>
          <w:sz w:val="28"/>
          <w:szCs w:val="28"/>
        </w:rPr>
        <w:t>вестнике</w:t>
      </w:r>
      <w:proofErr w:type="gramEnd"/>
      <w:r w:rsidRPr="004261F4">
        <w:rPr>
          <w:rFonts w:ascii="Times New Roman" w:hAnsi="Times New Roman"/>
          <w:sz w:val="28"/>
          <w:szCs w:val="28"/>
        </w:rPr>
        <w:t xml:space="preserve">»  </w:t>
      </w:r>
      <w:proofErr w:type="spellStart"/>
      <w:r w:rsidRPr="004261F4">
        <w:rPr>
          <w:rFonts w:ascii="Times New Roman" w:hAnsi="Times New Roman"/>
          <w:sz w:val="28"/>
          <w:szCs w:val="28"/>
        </w:rPr>
        <w:t>Теплоозерского</w:t>
      </w:r>
      <w:proofErr w:type="spellEnd"/>
      <w:r w:rsidRPr="004261F4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C653B3" w:rsidRDefault="00C653B3" w:rsidP="00C653B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после дня его</w:t>
      </w:r>
    </w:p>
    <w:p w:rsidR="00C653B3" w:rsidRPr="006D1412" w:rsidRDefault="00C653B3" w:rsidP="00C65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1412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C653B3" w:rsidRDefault="00C653B3" w:rsidP="00C65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53B3" w:rsidRPr="003452C8" w:rsidRDefault="00C653B3" w:rsidP="00C653B3">
      <w:pPr>
        <w:spacing w:before="30" w:after="3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452C8">
        <w:rPr>
          <w:rFonts w:ascii="Times New Roman" w:hAnsi="Times New Roman" w:cs="Times New Roman"/>
          <w:spacing w:val="2"/>
          <w:sz w:val="28"/>
          <w:szCs w:val="28"/>
        </w:rPr>
        <w:t>Глава  администрации</w:t>
      </w:r>
    </w:p>
    <w:p w:rsidR="00C653B3" w:rsidRPr="003452C8" w:rsidRDefault="00C653B3" w:rsidP="00C653B3">
      <w:pPr>
        <w:spacing w:before="30" w:after="3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452C8">
        <w:rPr>
          <w:rFonts w:ascii="Times New Roman" w:hAnsi="Times New Roman" w:cs="Times New Roman"/>
          <w:spacing w:val="2"/>
          <w:sz w:val="28"/>
          <w:szCs w:val="28"/>
        </w:rPr>
        <w:t>городского поселения                                                   А.В. Скоробогатов</w:t>
      </w:r>
    </w:p>
    <w:p w:rsidR="00CA2E2F" w:rsidRPr="003471C8" w:rsidRDefault="00C653B3" w:rsidP="003471C8">
      <w:pPr>
        <w:spacing w:before="100" w:beforeAutospacing="1" w:after="100" w:afterAutospacing="1"/>
        <w:jc w:val="both"/>
        <w:rPr>
          <w:sz w:val="28"/>
          <w:szCs w:val="28"/>
        </w:rPr>
      </w:pPr>
      <w:r w:rsidRPr="00475D19">
        <w:rPr>
          <w:sz w:val="28"/>
          <w:szCs w:val="28"/>
        </w:rPr>
        <w:t> </w:t>
      </w: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Pr="000D418C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2E2F" w:rsidRPr="000D418C" w:rsidSect="003471C8">
      <w:pgSz w:w="11906" w:h="16838"/>
      <w:pgMar w:top="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53238F5"/>
    <w:multiLevelType w:val="hybridMultilevel"/>
    <w:tmpl w:val="407EB1FA"/>
    <w:lvl w:ilvl="0" w:tplc="034CD858">
      <w:start w:val="6"/>
      <w:numFmt w:val="decimal"/>
      <w:lvlText w:val="%1."/>
      <w:lvlJc w:val="left"/>
      <w:pPr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37CE5"/>
    <w:multiLevelType w:val="hybridMultilevel"/>
    <w:tmpl w:val="BE4C0A3A"/>
    <w:lvl w:ilvl="0" w:tplc="AB5A168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4354CC2"/>
    <w:multiLevelType w:val="hybridMultilevel"/>
    <w:tmpl w:val="16EE265E"/>
    <w:lvl w:ilvl="0" w:tplc="B602D7E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F1A64AF"/>
    <w:multiLevelType w:val="hybridMultilevel"/>
    <w:tmpl w:val="15386F90"/>
    <w:lvl w:ilvl="0" w:tplc="EAB2708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61F4"/>
    <w:rsid w:val="0000026F"/>
    <w:rsid w:val="00085D28"/>
    <w:rsid w:val="000C0A4A"/>
    <w:rsid w:val="000D1AEB"/>
    <w:rsid w:val="000D418C"/>
    <w:rsid w:val="000D746B"/>
    <w:rsid w:val="00114572"/>
    <w:rsid w:val="00134126"/>
    <w:rsid w:val="001673F2"/>
    <w:rsid w:val="00277C0E"/>
    <w:rsid w:val="00295A23"/>
    <w:rsid w:val="002E3A2F"/>
    <w:rsid w:val="003239EC"/>
    <w:rsid w:val="00336F83"/>
    <w:rsid w:val="00344DB7"/>
    <w:rsid w:val="003452C8"/>
    <w:rsid w:val="003471C8"/>
    <w:rsid w:val="00352448"/>
    <w:rsid w:val="0037210A"/>
    <w:rsid w:val="003B230F"/>
    <w:rsid w:val="004261F4"/>
    <w:rsid w:val="0044344E"/>
    <w:rsid w:val="00462FEA"/>
    <w:rsid w:val="005F2FBA"/>
    <w:rsid w:val="00617C80"/>
    <w:rsid w:val="006721A9"/>
    <w:rsid w:val="00684517"/>
    <w:rsid w:val="006A51D2"/>
    <w:rsid w:val="006C04E3"/>
    <w:rsid w:val="006D1412"/>
    <w:rsid w:val="00723651"/>
    <w:rsid w:val="00725A80"/>
    <w:rsid w:val="0074209C"/>
    <w:rsid w:val="007523C9"/>
    <w:rsid w:val="00810551"/>
    <w:rsid w:val="00845DD3"/>
    <w:rsid w:val="00910760"/>
    <w:rsid w:val="00935FC0"/>
    <w:rsid w:val="00943FB4"/>
    <w:rsid w:val="0094557E"/>
    <w:rsid w:val="00983EC9"/>
    <w:rsid w:val="009B7DC9"/>
    <w:rsid w:val="00A30E7A"/>
    <w:rsid w:val="00A32F88"/>
    <w:rsid w:val="00A66888"/>
    <w:rsid w:val="00A80ED9"/>
    <w:rsid w:val="00AB2DCC"/>
    <w:rsid w:val="00AF37C4"/>
    <w:rsid w:val="00B66B84"/>
    <w:rsid w:val="00BB6A20"/>
    <w:rsid w:val="00BE7B98"/>
    <w:rsid w:val="00BF5F42"/>
    <w:rsid w:val="00BF7CCF"/>
    <w:rsid w:val="00C653B3"/>
    <w:rsid w:val="00CA2E2F"/>
    <w:rsid w:val="00CB1AF0"/>
    <w:rsid w:val="00D00BCC"/>
    <w:rsid w:val="00D50F5A"/>
    <w:rsid w:val="00D82F9A"/>
    <w:rsid w:val="00E04CE1"/>
    <w:rsid w:val="00E439DE"/>
    <w:rsid w:val="00E617B1"/>
    <w:rsid w:val="00E84268"/>
    <w:rsid w:val="00EB24A8"/>
    <w:rsid w:val="00F14814"/>
    <w:rsid w:val="00F37C18"/>
    <w:rsid w:val="00F7382B"/>
    <w:rsid w:val="00F90080"/>
    <w:rsid w:val="00FC05A3"/>
    <w:rsid w:val="00FC65C2"/>
    <w:rsid w:val="00FC6E70"/>
    <w:rsid w:val="00FD1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61F4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0"/>
    </w:rPr>
  </w:style>
  <w:style w:type="character" w:customStyle="1" w:styleId="a4">
    <w:name w:val="Название Знак"/>
    <w:basedOn w:val="a0"/>
    <w:link w:val="a3"/>
    <w:rsid w:val="004261F4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261F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D1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Основной текст_"/>
    <w:link w:val="2"/>
    <w:rsid w:val="00D00B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00BCC"/>
    <w:pPr>
      <w:shd w:val="clear" w:color="auto" w:fill="FFFFFF"/>
      <w:spacing w:after="120" w:line="418" w:lineRule="exact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ConsPlusNormal">
    <w:name w:val="ConsPlusNormal"/>
    <w:rsid w:val="009B7D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FDE48-94B9-4025-866A-37303ACA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2382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 7</dc:creator>
  <cp:lastModifiedBy>Win 7</cp:lastModifiedBy>
  <cp:revision>37</cp:revision>
  <cp:lastPrinted>2017-08-02T22:33:00Z</cp:lastPrinted>
  <dcterms:created xsi:type="dcterms:W3CDTF">2016-07-18T23:35:00Z</dcterms:created>
  <dcterms:modified xsi:type="dcterms:W3CDTF">2018-01-12T01:08:00Z</dcterms:modified>
</cp:coreProperties>
</file>