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772" w:rsidRPr="006034F9" w:rsidRDefault="00676772" w:rsidP="006034F9">
      <w:pPr>
        <w:pStyle w:val="a3"/>
        <w:jc w:val="center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Протокол №1</w:t>
      </w:r>
    </w:p>
    <w:p w:rsidR="00E811E5" w:rsidRPr="006034F9" w:rsidRDefault="00676772" w:rsidP="002D6987">
      <w:pPr>
        <w:pStyle w:val="a3"/>
        <w:jc w:val="center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совещания </w:t>
      </w:r>
      <w:r w:rsidR="002D6987" w:rsidRPr="002D6987">
        <w:rPr>
          <w:rFonts w:ascii="Times New Roman" w:hAnsi="Times New Roman" w:cs="Times New Roman"/>
        </w:rPr>
        <w:t>общественной комиссии для осуществления контроля и координации реализации муниципальной программы "Благоустройство территории в муниципальном образовании "Теплоозерское городское поселение" Еврейской автономной области в 202</w:t>
      </w:r>
      <w:r w:rsidR="008F2F58">
        <w:rPr>
          <w:rFonts w:ascii="Times New Roman" w:hAnsi="Times New Roman" w:cs="Times New Roman"/>
        </w:rPr>
        <w:t>1 г</w:t>
      </w:r>
      <w:r w:rsidR="002D6987" w:rsidRPr="002D6987">
        <w:rPr>
          <w:rFonts w:ascii="Times New Roman" w:hAnsi="Times New Roman" w:cs="Times New Roman"/>
        </w:rPr>
        <w:t>, а также для осуществления контроля за реализацией программы после ее утверждения в установленном порядке</w:t>
      </w:r>
      <w:r w:rsidR="002D6987">
        <w:rPr>
          <w:rFonts w:ascii="Times New Roman" w:hAnsi="Times New Roman" w:cs="Times New Roman"/>
        </w:rPr>
        <w:t xml:space="preserve"> </w:t>
      </w:r>
      <w:r w:rsidR="005A0E4C">
        <w:rPr>
          <w:rFonts w:ascii="Times New Roman" w:hAnsi="Times New Roman" w:cs="Times New Roman"/>
        </w:rPr>
        <w:t xml:space="preserve">на </w:t>
      </w:r>
      <w:r w:rsidR="005A0E4C" w:rsidRPr="006034F9">
        <w:rPr>
          <w:rFonts w:ascii="Times New Roman" w:hAnsi="Times New Roman" w:cs="Times New Roman"/>
        </w:rPr>
        <w:t>202</w:t>
      </w:r>
      <w:r w:rsidR="008F2F58">
        <w:rPr>
          <w:rFonts w:ascii="Times New Roman" w:hAnsi="Times New Roman" w:cs="Times New Roman"/>
        </w:rPr>
        <w:t>1</w:t>
      </w:r>
      <w:r w:rsidR="005A0E4C" w:rsidRPr="006034F9">
        <w:rPr>
          <w:rFonts w:ascii="Times New Roman" w:hAnsi="Times New Roman" w:cs="Times New Roman"/>
        </w:rPr>
        <w:t xml:space="preserve"> год</w:t>
      </w:r>
    </w:p>
    <w:p w:rsidR="00E811E5" w:rsidRPr="006034F9" w:rsidRDefault="00E811E5" w:rsidP="006034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0784" w:rsidRPr="006034F9" w:rsidRDefault="00390784" w:rsidP="006034F9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                                                         </w:t>
      </w:r>
    </w:p>
    <w:p w:rsidR="00676772" w:rsidRPr="006034F9" w:rsidRDefault="00E811E5" w:rsidP="006034F9">
      <w:pPr>
        <w:tabs>
          <w:tab w:val="left" w:pos="6945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п. Теплоозерск</w:t>
      </w:r>
      <w:r w:rsidRPr="006034F9">
        <w:rPr>
          <w:rFonts w:ascii="Times New Roman" w:hAnsi="Times New Roman" w:cs="Times New Roman"/>
        </w:rPr>
        <w:tab/>
        <w:t xml:space="preserve">    </w:t>
      </w:r>
      <w:r w:rsidRPr="006034F9">
        <w:rPr>
          <w:rFonts w:ascii="Times New Roman" w:hAnsi="Times New Roman" w:cs="Times New Roman"/>
        </w:rPr>
        <w:tab/>
      </w:r>
      <w:r w:rsidR="002D6987">
        <w:rPr>
          <w:rFonts w:ascii="Times New Roman" w:hAnsi="Times New Roman" w:cs="Times New Roman"/>
        </w:rPr>
        <w:t>01.0</w:t>
      </w:r>
      <w:r w:rsidR="008F2F58">
        <w:rPr>
          <w:rFonts w:ascii="Times New Roman" w:hAnsi="Times New Roman" w:cs="Times New Roman"/>
        </w:rPr>
        <w:t>2</w:t>
      </w:r>
      <w:r w:rsidRPr="006034F9">
        <w:rPr>
          <w:rFonts w:ascii="Times New Roman" w:hAnsi="Times New Roman" w:cs="Times New Roman"/>
        </w:rPr>
        <w:t>.20</w:t>
      </w:r>
      <w:r w:rsidR="002D6987">
        <w:rPr>
          <w:rFonts w:ascii="Times New Roman" w:hAnsi="Times New Roman" w:cs="Times New Roman"/>
        </w:rPr>
        <w:t>2</w:t>
      </w:r>
      <w:r w:rsidR="008F2F58">
        <w:rPr>
          <w:rFonts w:ascii="Times New Roman" w:hAnsi="Times New Roman" w:cs="Times New Roman"/>
        </w:rPr>
        <w:t>1</w:t>
      </w:r>
      <w:r w:rsidR="00CB70E3" w:rsidRPr="006034F9">
        <w:rPr>
          <w:rFonts w:ascii="Times New Roman" w:hAnsi="Times New Roman" w:cs="Times New Roman"/>
        </w:rPr>
        <w:t xml:space="preserve"> </w:t>
      </w:r>
      <w:r w:rsidR="00676772" w:rsidRPr="006034F9">
        <w:rPr>
          <w:rFonts w:ascii="Times New Roman" w:hAnsi="Times New Roman" w:cs="Times New Roman"/>
        </w:rPr>
        <w:t>г</w:t>
      </w:r>
      <w:r w:rsidR="00CB70E3" w:rsidRPr="006034F9">
        <w:rPr>
          <w:rFonts w:ascii="Times New Roman" w:hAnsi="Times New Roman" w:cs="Times New Roman"/>
        </w:rPr>
        <w:t>.</w:t>
      </w:r>
    </w:p>
    <w:p w:rsidR="006034F9" w:rsidRDefault="006034F9" w:rsidP="006034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11E5" w:rsidRPr="006034F9" w:rsidRDefault="00571E67" w:rsidP="006034F9">
      <w:pPr>
        <w:spacing w:after="0" w:line="240" w:lineRule="auto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Участники инициативной группы:      </w:t>
      </w:r>
    </w:p>
    <w:p w:rsidR="00676772" w:rsidRPr="006034F9" w:rsidRDefault="009C3095" w:rsidP="00F618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А.В. Скоробо</w:t>
      </w:r>
      <w:r w:rsidR="006034F9">
        <w:rPr>
          <w:rFonts w:ascii="Times New Roman" w:hAnsi="Times New Roman" w:cs="Times New Roman"/>
        </w:rPr>
        <w:t xml:space="preserve">гатов – глава администрации </w:t>
      </w:r>
      <w:r w:rsidR="00F618EA" w:rsidRPr="006034F9">
        <w:rPr>
          <w:rFonts w:ascii="Times New Roman" w:hAnsi="Times New Roman" w:cs="Times New Roman"/>
        </w:rPr>
        <w:t>муниципального</w:t>
      </w:r>
      <w:r w:rsidR="00F618EA" w:rsidRPr="00F618EA">
        <w:rPr>
          <w:rFonts w:ascii="Times New Roman" w:hAnsi="Times New Roman" w:cs="Times New Roman"/>
        </w:rPr>
        <w:t xml:space="preserve"> </w:t>
      </w:r>
      <w:r w:rsidR="00F618EA" w:rsidRPr="006034F9">
        <w:rPr>
          <w:rFonts w:ascii="Times New Roman" w:hAnsi="Times New Roman" w:cs="Times New Roman"/>
        </w:rPr>
        <w:t>образования  «Теплоозерское городское поселение»</w:t>
      </w:r>
      <w:r w:rsidR="00F618EA">
        <w:rPr>
          <w:rFonts w:ascii="Times New Roman" w:hAnsi="Times New Roman" w:cs="Times New Roman"/>
        </w:rPr>
        <w:t xml:space="preserve"> Облученского муниципального района ЕАО</w:t>
      </w:r>
    </w:p>
    <w:p w:rsidR="006034F9" w:rsidRDefault="006034F9" w:rsidP="00F618EA">
      <w:pPr>
        <w:pStyle w:val="a3"/>
        <w:jc w:val="both"/>
        <w:rPr>
          <w:rFonts w:ascii="Times New Roman" w:hAnsi="Times New Roman" w:cs="Times New Roman"/>
        </w:rPr>
      </w:pPr>
    </w:p>
    <w:p w:rsidR="00571E67" w:rsidRPr="006034F9" w:rsidRDefault="002D6987" w:rsidP="00F618E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Н.М. Шачек</w:t>
      </w:r>
      <w:r w:rsidR="00571E67" w:rsidRPr="006034F9">
        <w:rPr>
          <w:rFonts w:ascii="Times New Roman" w:hAnsi="Times New Roman" w:cs="Times New Roman"/>
        </w:rPr>
        <w:t xml:space="preserve"> – заместитель главы  администрации</w:t>
      </w:r>
      <w:r w:rsidR="006034F9" w:rsidRPr="006034F9">
        <w:rPr>
          <w:rFonts w:ascii="Times New Roman" w:hAnsi="Times New Roman" w:cs="Times New Roman"/>
        </w:rPr>
        <w:t xml:space="preserve"> </w:t>
      </w:r>
      <w:r w:rsidR="00F618EA" w:rsidRPr="006034F9">
        <w:rPr>
          <w:rFonts w:ascii="Times New Roman" w:hAnsi="Times New Roman" w:cs="Times New Roman"/>
        </w:rPr>
        <w:t>муниципального</w:t>
      </w:r>
      <w:r w:rsidR="00F618EA" w:rsidRPr="00F618EA">
        <w:rPr>
          <w:rFonts w:ascii="Times New Roman" w:hAnsi="Times New Roman" w:cs="Times New Roman"/>
        </w:rPr>
        <w:t xml:space="preserve"> </w:t>
      </w:r>
      <w:r w:rsidR="00F618EA" w:rsidRPr="006034F9">
        <w:rPr>
          <w:rFonts w:ascii="Times New Roman" w:hAnsi="Times New Roman" w:cs="Times New Roman"/>
        </w:rPr>
        <w:t>образования  «Теплоозерское городское поселение»</w:t>
      </w:r>
      <w:r w:rsidR="00F618EA">
        <w:rPr>
          <w:rFonts w:ascii="Times New Roman" w:hAnsi="Times New Roman" w:cs="Times New Roman"/>
        </w:rPr>
        <w:t xml:space="preserve"> Облученского муниципального района ЕАО</w:t>
      </w:r>
    </w:p>
    <w:p w:rsidR="00571E67" w:rsidRPr="006034F9" w:rsidRDefault="00E811E5" w:rsidP="00F618EA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 </w:t>
      </w:r>
    </w:p>
    <w:p w:rsidR="00571E67" w:rsidRPr="006034F9" w:rsidRDefault="00E811E5" w:rsidP="00F618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Е.Н. Сысоев</w:t>
      </w:r>
      <w:r w:rsidR="00571E67" w:rsidRPr="006034F9">
        <w:rPr>
          <w:rFonts w:ascii="Times New Roman" w:hAnsi="Times New Roman" w:cs="Times New Roman"/>
        </w:rPr>
        <w:t xml:space="preserve"> – управляющий АО «ТЦЗ»</w:t>
      </w:r>
      <w:r w:rsidR="00F618EA">
        <w:rPr>
          <w:rFonts w:ascii="Times New Roman" w:hAnsi="Times New Roman" w:cs="Times New Roman"/>
        </w:rPr>
        <w:t>, депутат Собрания депутатов муниципального образования «Облученский муниципальный район»</w:t>
      </w:r>
    </w:p>
    <w:p w:rsidR="006034F9" w:rsidRDefault="006034F9" w:rsidP="00F618EA">
      <w:pPr>
        <w:pStyle w:val="a3"/>
        <w:jc w:val="both"/>
        <w:rPr>
          <w:rFonts w:ascii="Times New Roman" w:hAnsi="Times New Roman" w:cs="Times New Roman"/>
        </w:rPr>
      </w:pPr>
    </w:p>
    <w:p w:rsidR="00107B3B" w:rsidRPr="006034F9" w:rsidRDefault="00CB70E3" w:rsidP="00F618EA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В.Н. Иванова</w:t>
      </w:r>
      <w:r w:rsidR="00107B3B" w:rsidRPr="006034F9">
        <w:rPr>
          <w:rFonts w:ascii="Times New Roman" w:hAnsi="Times New Roman" w:cs="Times New Roman"/>
        </w:rPr>
        <w:t xml:space="preserve"> – депутат </w:t>
      </w:r>
      <w:r w:rsidR="00F618EA">
        <w:rPr>
          <w:rFonts w:ascii="Times New Roman" w:hAnsi="Times New Roman" w:cs="Times New Roman"/>
        </w:rPr>
        <w:t>С</w:t>
      </w:r>
      <w:r w:rsidR="00107B3B" w:rsidRPr="006034F9">
        <w:rPr>
          <w:rFonts w:ascii="Times New Roman" w:hAnsi="Times New Roman" w:cs="Times New Roman"/>
        </w:rPr>
        <w:t>обрания</w:t>
      </w:r>
      <w:r w:rsidR="00F618EA">
        <w:rPr>
          <w:rFonts w:ascii="Times New Roman" w:hAnsi="Times New Roman" w:cs="Times New Roman"/>
        </w:rPr>
        <w:t xml:space="preserve"> депутатов</w:t>
      </w:r>
      <w:r w:rsidR="00107B3B" w:rsidRPr="006034F9">
        <w:rPr>
          <w:rFonts w:ascii="Times New Roman" w:hAnsi="Times New Roman" w:cs="Times New Roman"/>
        </w:rPr>
        <w:t xml:space="preserve"> муниципального</w:t>
      </w:r>
      <w:r w:rsidR="00F618EA" w:rsidRPr="00F618EA">
        <w:rPr>
          <w:rFonts w:ascii="Times New Roman" w:hAnsi="Times New Roman" w:cs="Times New Roman"/>
        </w:rPr>
        <w:t xml:space="preserve"> </w:t>
      </w:r>
      <w:r w:rsidR="00F618EA" w:rsidRPr="006034F9">
        <w:rPr>
          <w:rFonts w:ascii="Times New Roman" w:hAnsi="Times New Roman" w:cs="Times New Roman"/>
        </w:rPr>
        <w:t>образования  «Теплоозерское городское поселение»</w:t>
      </w:r>
      <w:r w:rsidR="00F618EA">
        <w:rPr>
          <w:rFonts w:ascii="Times New Roman" w:hAnsi="Times New Roman" w:cs="Times New Roman"/>
        </w:rPr>
        <w:t xml:space="preserve"> Облученского муниципального района ЕАО</w:t>
      </w:r>
    </w:p>
    <w:p w:rsidR="00571E67" w:rsidRPr="006034F9" w:rsidRDefault="00571E67" w:rsidP="00F618EA">
      <w:pPr>
        <w:pStyle w:val="a3"/>
        <w:jc w:val="both"/>
        <w:rPr>
          <w:rFonts w:ascii="Times New Roman" w:hAnsi="Times New Roman" w:cs="Times New Roman"/>
        </w:rPr>
      </w:pPr>
    </w:p>
    <w:p w:rsidR="00F618EA" w:rsidRDefault="001C79F6" w:rsidP="00F618EA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О.А</w:t>
      </w:r>
      <w:r w:rsidR="00571E67" w:rsidRPr="006034F9">
        <w:rPr>
          <w:rFonts w:ascii="Times New Roman" w:hAnsi="Times New Roman" w:cs="Times New Roman"/>
        </w:rPr>
        <w:t xml:space="preserve">. Казанская – депутат законодательного </w:t>
      </w:r>
      <w:r w:rsidR="00F618EA" w:rsidRPr="006034F9">
        <w:rPr>
          <w:rFonts w:ascii="Times New Roman" w:hAnsi="Times New Roman" w:cs="Times New Roman"/>
        </w:rPr>
        <w:t>собрания  Еврейской автономной области</w:t>
      </w:r>
    </w:p>
    <w:p w:rsidR="00F618EA" w:rsidRDefault="00F618EA" w:rsidP="00F618EA">
      <w:pPr>
        <w:pStyle w:val="a3"/>
        <w:jc w:val="both"/>
        <w:rPr>
          <w:rFonts w:ascii="Times New Roman" w:hAnsi="Times New Roman" w:cs="Times New Roman"/>
        </w:rPr>
      </w:pPr>
    </w:p>
    <w:p w:rsidR="00F618EA" w:rsidRDefault="008F2F58" w:rsidP="00F618E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Г.М. Борисова</w:t>
      </w:r>
      <w:r w:rsidR="00F618EA">
        <w:rPr>
          <w:rFonts w:ascii="Times New Roman" w:hAnsi="Times New Roman" w:cs="Times New Roman"/>
        </w:rPr>
        <w:t xml:space="preserve"> – директор МБОУ «Средняя общеобразовательная школа № 18 п. Теплоозерск»</w:t>
      </w:r>
    </w:p>
    <w:p w:rsidR="00F618EA" w:rsidRDefault="00F618EA" w:rsidP="00F618EA">
      <w:pPr>
        <w:pStyle w:val="a3"/>
        <w:jc w:val="both"/>
        <w:rPr>
          <w:rFonts w:ascii="Times New Roman" w:hAnsi="Times New Roman" w:cs="Times New Roman"/>
        </w:rPr>
      </w:pPr>
    </w:p>
    <w:p w:rsidR="00F618EA" w:rsidRPr="006034F9" w:rsidRDefault="00F618EA" w:rsidP="00F618E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Л.Ф. Панина – председатель Совета ветеранов п. Теплоозерск</w:t>
      </w:r>
    </w:p>
    <w:p w:rsidR="00107B3B" w:rsidRPr="006034F9" w:rsidRDefault="00107B3B" w:rsidP="00F618EA">
      <w:pPr>
        <w:pStyle w:val="a3"/>
        <w:jc w:val="both"/>
        <w:rPr>
          <w:rFonts w:ascii="Times New Roman" w:hAnsi="Times New Roman" w:cs="Times New Roman"/>
        </w:rPr>
      </w:pPr>
    </w:p>
    <w:p w:rsidR="00F618EA" w:rsidRPr="006034F9" w:rsidRDefault="002D6987" w:rsidP="00F618E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А.А. Старовойтова</w:t>
      </w:r>
      <w:r w:rsidR="00107B3B" w:rsidRPr="006034F9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ведущий</w:t>
      </w:r>
      <w:r w:rsidR="00107B3B" w:rsidRPr="006034F9">
        <w:rPr>
          <w:rFonts w:ascii="Times New Roman" w:hAnsi="Times New Roman" w:cs="Times New Roman"/>
        </w:rPr>
        <w:t xml:space="preserve"> специалист </w:t>
      </w:r>
      <w:r w:rsidR="00CB70E3" w:rsidRPr="006034F9">
        <w:rPr>
          <w:rFonts w:ascii="Times New Roman" w:hAnsi="Times New Roman" w:cs="Times New Roman"/>
        </w:rPr>
        <w:t xml:space="preserve">- </w:t>
      </w:r>
      <w:r w:rsidR="00107B3B" w:rsidRPr="006034F9">
        <w:rPr>
          <w:rFonts w:ascii="Times New Roman" w:hAnsi="Times New Roman" w:cs="Times New Roman"/>
        </w:rPr>
        <w:t>эксперт</w:t>
      </w:r>
      <w:r w:rsidR="00F618EA" w:rsidRPr="00F618EA">
        <w:rPr>
          <w:rFonts w:ascii="Times New Roman" w:hAnsi="Times New Roman" w:cs="Times New Roman"/>
        </w:rPr>
        <w:t xml:space="preserve"> </w:t>
      </w:r>
      <w:r w:rsidR="00F618EA" w:rsidRPr="006034F9">
        <w:rPr>
          <w:rFonts w:ascii="Times New Roman" w:hAnsi="Times New Roman" w:cs="Times New Roman"/>
        </w:rPr>
        <w:t>администрации Теплоозерского городского поселения</w:t>
      </w:r>
    </w:p>
    <w:p w:rsidR="00571E67" w:rsidRPr="006034F9" w:rsidRDefault="00571E67" w:rsidP="006034F9">
      <w:pPr>
        <w:pStyle w:val="a3"/>
        <w:jc w:val="both"/>
        <w:rPr>
          <w:rFonts w:ascii="Times New Roman" w:hAnsi="Times New Roman" w:cs="Times New Roman"/>
        </w:rPr>
      </w:pPr>
    </w:p>
    <w:p w:rsidR="001137FA" w:rsidRPr="006034F9" w:rsidRDefault="00D227A4" w:rsidP="00F618EA">
      <w:pPr>
        <w:pStyle w:val="a3"/>
        <w:jc w:val="center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Повестка совещания:</w:t>
      </w:r>
    </w:p>
    <w:p w:rsidR="00D227A4" w:rsidRDefault="00D227A4" w:rsidP="005A0E4C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1.</w:t>
      </w:r>
      <w:r w:rsidR="001137FA" w:rsidRPr="006034F9">
        <w:rPr>
          <w:rFonts w:ascii="Times New Roman" w:hAnsi="Times New Roman" w:cs="Times New Roman"/>
        </w:rPr>
        <w:t xml:space="preserve"> Информация </w:t>
      </w:r>
      <w:r w:rsidR="00CB5AEA" w:rsidRPr="006034F9">
        <w:rPr>
          <w:rFonts w:ascii="Times New Roman" w:hAnsi="Times New Roman" w:cs="Times New Roman"/>
        </w:rPr>
        <w:t xml:space="preserve">о </w:t>
      </w:r>
      <w:r w:rsidR="005A0E4C">
        <w:rPr>
          <w:rFonts w:ascii="Times New Roman" w:hAnsi="Times New Roman" w:cs="Times New Roman"/>
        </w:rPr>
        <w:t xml:space="preserve">планируемых мероприятиях по проекту </w:t>
      </w:r>
      <w:r w:rsidR="005A0E4C" w:rsidRPr="006034F9">
        <w:rPr>
          <w:rFonts w:ascii="Times New Roman" w:hAnsi="Times New Roman" w:cs="Times New Roman"/>
        </w:rPr>
        <w:t>«</w:t>
      </w:r>
      <w:r w:rsidR="005A0E4C">
        <w:rPr>
          <w:rFonts w:ascii="Times New Roman" w:hAnsi="Times New Roman" w:cs="Times New Roman"/>
        </w:rPr>
        <w:t>Формирование к</w:t>
      </w:r>
      <w:r w:rsidR="005A0E4C" w:rsidRPr="006034F9">
        <w:rPr>
          <w:rFonts w:ascii="Times New Roman" w:hAnsi="Times New Roman" w:cs="Times New Roman"/>
        </w:rPr>
        <w:t>омфо</w:t>
      </w:r>
      <w:r w:rsidR="005A0E4C">
        <w:rPr>
          <w:rFonts w:ascii="Times New Roman" w:hAnsi="Times New Roman" w:cs="Times New Roman"/>
        </w:rPr>
        <w:t>р</w:t>
      </w:r>
      <w:r w:rsidR="005A0E4C" w:rsidRPr="006034F9">
        <w:rPr>
          <w:rFonts w:ascii="Times New Roman" w:hAnsi="Times New Roman" w:cs="Times New Roman"/>
        </w:rPr>
        <w:t>тной городской сред</w:t>
      </w:r>
      <w:r w:rsidR="005A0E4C">
        <w:rPr>
          <w:rFonts w:ascii="Times New Roman" w:hAnsi="Times New Roman" w:cs="Times New Roman"/>
        </w:rPr>
        <w:t xml:space="preserve">ы» на </w:t>
      </w:r>
      <w:r w:rsidR="001137FA" w:rsidRPr="006034F9">
        <w:rPr>
          <w:rFonts w:ascii="Times New Roman" w:hAnsi="Times New Roman" w:cs="Times New Roman"/>
        </w:rPr>
        <w:t>20</w:t>
      </w:r>
      <w:r w:rsidR="00CB70E3" w:rsidRPr="006034F9">
        <w:rPr>
          <w:rFonts w:ascii="Times New Roman" w:hAnsi="Times New Roman" w:cs="Times New Roman"/>
        </w:rPr>
        <w:t>2</w:t>
      </w:r>
      <w:r w:rsidR="008F2F58">
        <w:rPr>
          <w:rFonts w:ascii="Times New Roman" w:hAnsi="Times New Roman" w:cs="Times New Roman"/>
        </w:rPr>
        <w:t>1</w:t>
      </w:r>
      <w:r w:rsidR="001137FA" w:rsidRPr="006034F9">
        <w:rPr>
          <w:rFonts w:ascii="Times New Roman" w:hAnsi="Times New Roman" w:cs="Times New Roman"/>
        </w:rPr>
        <w:t xml:space="preserve"> год.</w:t>
      </w:r>
    </w:p>
    <w:p w:rsidR="00C913DE" w:rsidRPr="006034F9" w:rsidRDefault="00C913DE" w:rsidP="005A0E4C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Обсуждение дизайн - проекта общественного места.</w:t>
      </w:r>
    </w:p>
    <w:p w:rsidR="00CB5AEA" w:rsidRPr="006034F9" w:rsidRDefault="00C913DE" w:rsidP="005A0E4C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A0E4C">
        <w:rPr>
          <w:rFonts w:ascii="Times New Roman" w:hAnsi="Times New Roman" w:cs="Times New Roman"/>
        </w:rPr>
        <w:t xml:space="preserve">. </w:t>
      </w:r>
      <w:r w:rsidR="00CB5AEA" w:rsidRPr="006034F9">
        <w:rPr>
          <w:rFonts w:ascii="Times New Roman" w:hAnsi="Times New Roman" w:cs="Times New Roman"/>
        </w:rPr>
        <w:t>Утверждение  плана  работы участников инициативной группы по</w:t>
      </w:r>
      <w:r w:rsidR="001137FA" w:rsidRPr="006034F9">
        <w:rPr>
          <w:rFonts w:ascii="Times New Roman" w:hAnsi="Times New Roman" w:cs="Times New Roman"/>
        </w:rPr>
        <w:t xml:space="preserve"> </w:t>
      </w:r>
      <w:r w:rsidR="005A0E4C">
        <w:rPr>
          <w:rFonts w:ascii="Times New Roman" w:hAnsi="Times New Roman" w:cs="Times New Roman"/>
        </w:rPr>
        <w:t xml:space="preserve">проекту </w:t>
      </w:r>
      <w:r w:rsidR="001137FA" w:rsidRPr="006034F9">
        <w:rPr>
          <w:rFonts w:ascii="Times New Roman" w:hAnsi="Times New Roman" w:cs="Times New Roman"/>
        </w:rPr>
        <w:t>«</w:t>
      </w:r>
      <w:r w:rsidR="005A0E4C">
        <w:rPr>
          <w:rFonts w:ascii="Times New Roman" w:hAnsi="Times New Roman" w:cs="Times New Roman"/>
        </w:rPr>
        <w:t>Формирование к</w:t>
      </w:r>
      <w:r w:rsidR="001137FA" w:rsidRPr="006034F9">
        <w:rPr>
          <w:rFonts w:ascii="Times New Roman" w:hAnsi="Times New Roman" w:cs="Times New Roman"/>
        </w:rPr>
        <w:t>омфо</w:t>
      </w:r>
      <w:r w:rsidR="00F618EA">
        <w:rPr>
          <w:rFonts w:ascii="Times New Roman" w:hAnsi="Times New Roman" w:cs="Times New Roman"/>
        </w:rPr>
        <w:t>р</w:t>
      </w:r>
      <w:r w:rsidR="001137FA" w:rsidRPr="006034F9">
        <w:rPr>
          <w:rFonts w:ascii="Times New Roman" w:hAnsi="Times New Roman" w:cs="Times New Roman"/>
        </w:rPr>
        <w:t>тной городской сред</w:t>
      </w:r>
      <w:r w:rsidR="005A0E4C">
        <w:rPr>
          <w:rFonts w:ascii="Times New Roman" w:hAnsi="Times New Roman" w:cs="Times New Roman"/>
        </w:rPr>
        <w:t>ы»</w:t>
      </w:r>
      <w:r w:rsidR="001137FA" w:rsidRPr="006034F9">
        <w:rPr>
          <w:rFonts w:ascii="Times New Roman" w:hAnsi="Times New Roman" w:cs="Times New Roman"/>
        </w:rPr>
        <w:t xml:space="preserve"> на 20</w:t>
      </w:r>
      <w:r w:rsidR="00CB70E3" w:rsidRPr="006034F9">
        <w:rPr>
          <w:rFonts w:ascii="Times New Roman" w:hAnsi="Times New Roman" w:cs="Times New Roman"/>
        </w:rPr>
        <w:t>2</w:t>
      </w:r>
      <w:r w:rsidR="00B60F8F">
        <w:rPr>
          <w:rFonts w:ascii="Times New Roman" w:hAnsi="Times New Roman" w:cs="Times New Roman"/>
        </w:rPr>
        <w:t>1</w:t>
      </w:r>
      <w:bookmarkStart w:id="0" w:name="_GoBack"/>
      <w:bookmarkEnd w:id="0"/>
      <w:r w:rsidR="005A0E4C">
        <w:rPr>
          <w:rFonts w:ascii="Times New Roman" w:hAnsi="Times New Roman" w:cs="Times New Roman"/>
        </w:rPr>
        <w:t xml:space="preserve"> год</w:t>
      </w:r>
      <w:r w:rsidR="001137FA" w:rsidRPr="006034F9">
        <w:rPr>
          <w:rFonts w:ascii="Times New Roman" w:hAnsi="Times New Roman" w:cs="Times New Roman"/>
        </w:rPr>
        <w:t>.</w:t>
      </w:r>
    </w:p>
    <w:p w:rsidR="00D227A4" w:rsidRPr="006034F9" w:rsidRDefault="001137FA" w:rsidP="006034F9">
      <w:pPr>
        <w:pStyle w:val="a3"/>
        <w:tabs>
          <w:tab w:val="left" w:pos="1620"/>
        </w:tabs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ab/>
      </w:r>
    </w:p>
    <w:p w:rsidR="00D227A4" w:rsidRPr="006034F9" w:rsidRDefault="00C913DE" w:rsidP="006034F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Слушали </w:t>
      </w:r>
      <w:r w:rsidRPr="00C913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</w:t>
      </w:r>
      <w:r w:rsidRPr="006034F9">
        <w:rPr>
          <w:rFonts w:ascii="Times New Roman" w:hAnsi="Times New Roman" w:cs="Times New Roman"/>
        </w:rPr>
        <w:t>лаву администрации Теплоозерского городского поселения Скоробогатова А.В.</w:t>
      </w:r>
    </w:p>
    <w:p w:rsidR="00926E3C" w:rsidRPr="006034F9" w:rsidRDefault="00C913DE" w:rsidP="006034F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8F2F58">
        <w:rPr>
          <w:rFonts w:ascii="Times New Roman" w:hAnsi="Times New Roman" w:cs="Times New Roman"/>
        </w:rPr>
        <w:t>ообщил, что в 2020 году работы по контракту, заключенному с ООО «ВИЛС» на благоустройство сквера Победы в п. Лондоко-завод, не были завершены и на данный момент идет процедура расторжения контракта</w:t>
      </w:r>
      <w:r w:rsidR="00DE3A52" w:rsidRPr="006034F9">
        <w:rPr>
          <w:rFonts w:ascii="Times New Roman" w:hAnsi="Times New Roman" w:cs="Times New Roman"/>
        </w:rPr>
        <w:t>.</w:t>
      </w:r>
      <w:r w:rsidR="00337850" w:rsidRPr="006034F9">
        <w:rPr>
          <w:rFonts w:ascii="Times New Roman" w:hAnsi="Times New Roman" w:cs="Times New Roman"/>
        </w:rPr>
        <w:t xml:space="preserve"> </w:t>
      </w:r>
      <w:r w:rsidR="00B60F8F">
        <w:rPr>
          <w:rFonts w:ascii="Times New Roman" w:hAnsi="Times New Roman" w:cs="Times New Roman"/>
        </w:rPr>
        <w:t xml:space="preserve">Предлагаю продолжить в 2021 году работы по благоустройству сквера Победы в п. Лондоко-завод. </w:t>
      </w:r>
      <w:r w:rsidR="00337850" w:rsidRPr="006034F9">
        <w:rPr>
          <w:rFonts w:ascii="Times New Roman" w:hAnsi="Times New Roman" w:cs="Times New Roman"/>
        </w:rPr>
        <w:t xml:space="preserve">Прошу инициативную группу внести свои предложения по </w:t>
      </w:r>
      <w:r w:rsidR="00836839">
        <w:rPr>
          <w:rFonts w:ascii="Times New Roman" w:hAnsi="Times New Roman" w:cs="Times New Roman"/>
        </w:rPr>
        <w:t xml:space="preserve">проекту </w:t>
      </w:r>
      <w:r w:rsidR="00836839" w:rsidRPr="006034F9">
        <w:rPr>
          <w:rFonts w:ascii="Times New Roman" w:hAnsi="Times New Roman" w:cs="Times New Roman"/>
        </w:rPr>
        <w:t>«</w:t>
      </w:r>
      <w:r w:rsidR="00836839">
        <w:rPr>
          <w:rFonts w:ascii="Times New Roman" w:hAnsi="Times New Roman" w:cs="Times New Roman"/>
        </w:rPr>
        <w:t>Формирование к</w:t>
      </w:r>
      <w:r w:rsidR="00836839" w:rsidRPr="006034F9">
        <w:rPr>
          <w:rFonts w:ascii="Times New Roman" w:hAnsi="Times New Roman" w:cs="Times New Roman"/>
        </w:rPr>
        <w:t>омфо</w:t>
      </w:r>
      <w:r w:rsidR="00836839">
        <w:rPr>
          <w:rFonts w:ascii="Times New Roman" w:hAnsi="Times New Roman" w:cs="Times New Roman"/>
        </w:rPr>
        <w:t>р</w:t>
      </w:r>
      <w:r w:rsidR="00836839" w:rsidRPr="006034F9">
        <w:rPr>
          <w:rFonts w:ascii="Times New Roman" w:hAnsi="Times New Roman" w:cs="Times New Roman"/>
        </w:rPr>
        <w:t>тной городской сред</w:t>
      </w:r>
      <w:r w:rsidR="00836839">
        <w:rPr>
          <w:rFonts w:ascii="Times New Roman" w:hAnsi="Times New Roman" w:cs="Times New Roman"/>
        </w:rPr>
        <w:t xml:space="preserve">ы» на </w:t>
      </w:r>
      <w:r w:rsidR="00836839" w:rsidRPr="006034F9">
        <w:rPr>
          <w:rFonts w:ascii="Times New Roman" w:hAnsi="Times New Roman" w:cs="Times New Roman"/>
        </w:rPr>
        <w:t>202</w:t>
      </w:r>
      <w:r w:rsidR="008F2F58">
        <w:rPr>
          <w:rFonts w:ascii="Times New Roman" w:hAnsi="Times New Roman" w:cs="Times New Roman"/>
        </w:rPr>
        <w:t>1</w:t>
      </w:r>
      <w:r w:rsidR="00836839" w:rsidRPr="006034F9">
        <w:rPr>
          <w:rFonts w:ascii="Times New Roman" w:hAnsi="Times New Roman" w:cs="Times New Roman"/>
        </w:rPr>
        <w:t>год</w:t>
      </w:r>
      <w:r w:rsidR="00337850" w:rsidRPr="006034F9">
        <w:rPr>
          <w:rFonts w:ascii="Times New Roman" w:hAnsi="Times New Roman" w:cs="Times New Roman"/>
        </w:rPr>
        <w:t>.</w:t>
      </w:r>
    </w:p>
    <w:p w:rsidR="00DE3A52" w:rsidRPr="006034F9" w:rsidRDefault="00DE3A52" w:rsidP="006034F9">
      <w:pPr>
        <w:pStyle w:val="a3"/>
        <w:jc w:val="both"/>
        <w:rPr>
          <w:rFonts w:ascii="Times New Roman" w:hAnsi="Times New Roman" w:cs="Times New Roman"/>
        </w:rPr>
      </w:pPr>
    </w:p>
    <w:p w:rsidR="00DE3A52" w:rsidRPr="006034F9" w:rsidRDefault="00DE3A52" w:rsidP="006034F9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2. Слушали управляющего АО ″ТЦЗ″  Сысоева Е.Н.</w:t>
      </w:r>
    </w:p>
    <w:p w:rsidR="000D59AB" w:rsidRPr="006034F9" w:rsidRDefault="000D59AB" w:rsidP="006034F9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Поддерживаю </w:t>
      </w:r>
      <w:r w:rsidR="00B60F8F">
        <w:rPr>
          <w:rFonts w:ascii="Times New Roman" w:hAnsi="Times New Roman" w:cs="Times New Roman"/>
        </w:rPr>
        <w:t>предложение Скоробогатова А.В. Необходимо довести работы до конца и привести общественную территорию в надлежащий вид</w:t>
      </w:r>
      <w:r w:rsidR="00AE2810">
        <w:rPr>
          <w:rFonts w:ascii="Times New Roman" w:hAnsi="Times New Roman" w:cs="Times New Roman"/>
        </w:rPr>
        <w:t>.</w:t>
      </w:r>
    </w:p>
    <w:p w:rsidR="005C602C" w:rsidRPr="006034F9" w:rsidRDefault="00836839" w:rsidP="006034F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E3A52" w:rsidRDefault="005C602C" w:rsidP="006034F9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3. Слушали депутата законодательного собрания Еврейской автономной области Казанскую О.А. Поддерживаю предложение о благоустройстве общественной территории </w:t>
      </w:r>
      <w:r w:rsidR="00AE2810">
        <w:rPr>
          <w:rFonts w:ascii="Times New Roman" w:hAnsi="Times New Roman" w:cs="Times New Roman"/>
        </w:rPr>
        <w:t>сквера Победы по ул. Комсомольской в п. Лондоко-заводе</w:t>
      </w:r>
      <w:r w:rsidRPr="006034F9">
        <w:rPr>
          <w:rFonts w:ascii="Times New Roman" w:hAnsi="Times New Roman" w:cs="Times New Roman"/>
        </w:rPr>
        <w:t xml:space="preserve">. </w:t>
      </w:r>
      <w:r w:rsidR="006034F9" w:rsidRPr="006034F9">
        <w:rPr>
          <w:rFonts w:ascii="Times New Roman" w:hAnsi="Times New Roman" w:cs="Times New Roman"/>
        </w:rPr>
        <w:t>Сквер в поселке необходим</w:t>
      </w:r>
      <w:r w:rsidR="00E97A07">
        <w:rPr>
          <w:rFonts w:ascii="Times New Roman" w:hAnsi="Times New Roman" w:cs="Times New Roman"/>
        </w:rPr>
        <w:t>, тем более,</w:t>
      </w:r>
      <w:r w:rsidR="006034F9" w:rsidRPr="006034F9">
        <w:rPr>
          <w:rFonts w:ascii="Times New Roman" w:hAnsi="Times New Roman" w:cs="Times New Roman"/>
        </w:rPr>
        <w:t xml:space="preserve"> </w:t>
      </w:r>
      <w:r w:rsidR="00AE2810">
        <w:rPr>
          <w:rFonts w:ascii="Times New Roman" w:hAnsi="Times New Roman" w:cs="Times New Roman"/>
        </w:rPr>
        <w:t xml:space="preserve">что за время его существования на нем не было произведено </w:t>
      </w:r>
      <w:r w:rsidR="00DF64C7">
        <w:rPr>
          <w:rFonts w:ascii="Times New Roman" w:hAnsi="Times New Roman" w:cs="Times New Roman"/>
        </w:rPr>
        <w:t xml:space="preserve">ни </w:t>
      </w:r>
      <w:r w:rsidR="00AE2810">
        <w:rPr>
          <w:rFonts w:ascii="Times New Roman" w:hAnsi="Times New Roman" w:cs="Times New Roman"/>
        </w:rPr>
        <w:t>капитального</w:t>
      </w:r>
      <w:r w:rsidR="00DF64C7">
        <w:rPr>
          <w:rFonts w:ascii="Times New Roman" w:hAnsi="Times New Roman" w:cs="Times New Roman"/>
        </w:rPr>
        <w:t>, ни текущего</w:t>
      </w:r>
      <w:r w:rsidR="00AE2810">
        <w:rPr>
          <w:rFonts w:ascii="Times New Roman" w:hAnsi="Times New Roman" w:cs="Times New Roman"/>
        </w:rPr>
        <w:t xml:space="preserve"> ремонта</w:t>
      </w:r>
      <w:r w:rsidR="006034F9" w:rsidRPr="006034F9">
        <w:rPr>
          <w:rFonts w:ascii="Times New Roman" w:hAnsi="Times New Roman" w:cs="Times New Roman"/>
        </w:rPr>
        <w:t>. Там смогут гулять молодые мамы с колясками и детьми</w:t>
      </w:r>
      <w:r w:rsidR="00C913DE">
        <w:rPr>
          <w:rFonts w:ascii="Times New Roman" w:hAnsi="Times New Roman" w:cs="Times New Roman"/>
        </w:rPr>
        <w:t xml:space="preserve">, отдыхать </w:t>
      </w:r>
      <w:r w:rsidR="00AE2810">
        <w:rPr>
          <w:rFonts w:ascii="Times New Roman" w:hAnsi="Times New Roman" w:cs="Times New Roman"/>
        </w:rPr>
        <w:t>пенсионеры</w:t>
      </w:r>
      <w:r w:rsidR="00AE2810" w:rsidRPr="006034F9">
        <w:rPr>
          <w:rFonts w:ascii="Times New Roman" w:hAnsi="Times New Roman" w:cs="Times New Roman"/>
        </w:rPr>
        <w:t>.</w:t>
      </w:r>
      <w:r w:rsidR="00E97A07">
        <w:rPr>
          <w:rFonts w:ascii="Times New Roman" w:hAnsi="Times New Roman" w:cs="Times New Roman"/>
        </w:rPr>
        <w:t xml:space="preserve"> Поэтому считаю, что </w:t>
      </w:r>
      <w:r w:rsidR="00AE2810">
        <w:rPr>
          <w:rFonts w:ascii="Times New Roman" w:hAnsi="Times New Roman" w:cs="Times New Roman"/>
        </w:rPr>
        <w:t>благоустройство</w:t>
      </w:r>
      <w:r w:rsidR="00E97A07">
        <w:rPr>
          <w:rFonts w:ascii="Times New Roman" w:hAnsi="Times New Roman" w:cs="Times New Roman"/>
        </w:rPr>
        <w:t xml:space="preserve"> сквера по ул. </w:t>
      </w:r>
      <w:r w:rsidR="00AE2810">
        <w:rPr>
          <w:rFonts w:ascii="Times New Roman" w:hAnsi="Times New Roman" w:cs="Times New Roman"/>
        </w:rPr>
        <w:t>Комсомольской</w:t>
      </w:r>
      <w:r w:rsidR="00E97A07">
        <w:rPr>
          <w:rFonts w:ascii="Times New Roman" w:hAnsi="Times New Roman" w:cs="Times New Roman"/>
        </w:rPr>
        <w:t xml:space="preserve"> в рамках проекта </w:t>
      </w:r>
      <w:r w:rsidR="00E97A07" w:rsidRPr="006034F9">
        <w:rPr>
          <w:rFonts w:ascii="Times New Roman" w:hAnsi="Times New Roman" w:cs="Times New Roman"/>
        </w:rPr>
        <w:t>«</w:t>
      </w:r>
      <w:r w:rsidR="00E97A07">
        <w:rPr>
          <w:rFonts w:ascii="Times New Roman" w:hAnsi="Times New Roman" w:cs="Times New Roman"/>
        </w:rPr>
        <w:t>Формирование к</w:t>
      </w:r>
      <w:r w:rsidR="00E97A07" w:rsidRPr="006034F9">
        <w:rPr>
          <w:rFonts w:ascii="Times New Roman" w:hAnsi="Times New Roman" w:cs="Times New Roman"/>
        </w:rPr>
        <w:t>омфо</w:t>
      </w:r>
      <w:r w:rsidR="00E97A07">
        <w:rPr>
          <w:rFonts w:ascii="Times New Roman" w:hAnsi="Times New Roman" w:cs="Times New Roman"/>
        </w:rPr>
        <w:t>р</w:t>
      </w:r>
      <w:r w:rsidR="00E97A07" w:rsidRPr="006034F9">
        <w:rPr>
          <w:rFonts w:ascii="Times New Roman" w:hAnsi="Times New Roman" w:cs="Times New Roman"/>
        </w:rPr>
        <w:t>тной городской сред</w:t>
      </w:r>
      <w:r w:rsidR="00E97A07">
        <w:rPr>
          <w:rFonts w:ascii="Times New Roman" w:hAnsi="Times New Roman" w:cs="Times New Roman"/>
        </w:rPr>
        <w:t xml:space="preserve">ы» в </w:t>
      </w:r>
      <w:r w:rsidR="00E97A07" w:rsidRPr="006034F9">
        <w:rPr>
          <w:rFonts w:ascii="Times New Roman" w:hAnsi="Times New Roman" w:cs="Times New Roman"/>
        </w:rPr>
        <w:t>202</w:t>
      </w:r>
      <w:r w:rsidR="00B60F8F">
        <w:rPr>
          <w:rFonts w:ascii="Times New Roman" w:hAnsi="Times New Roman" w:cs="Times New Roman"/>
        </w:rPr>
        <w:t>1</w:t>
      </w:r>
      <w:r w:rsidR="00E97A07" w:rsidRPr="006034F9">
        <w:rPr>
          <w:rFonts w:ascii="Times New Roman" w:hAnsi="Times New Roman" w:cs="Times New Roman"/>
        </w:rPr>
        <w:t xml:space="preserve"> г</w:t>
      </w:r>
      <w:r w:rsidR="00E97A07">
        <w:rPr>
          <w:rFonts w:ascii="Times New Roman" w:hAnsi="Times New Roman" w:cs="Times New Roman"/>
        </w:rPr>
        <w:t>. целесообразно.</w:t>
      </w:r>
    </w:p>
    <w:p w:rsidR="00E97A07" w:rsidRDefault="00E97A07" w:rsidP="006034F9">
      <w:pPr>
        <w:pStyle w:val="a3"/>
        <w:jc w:val="both"/>
        <w:rPr>
          <w:rFonts w:ascii="Times New Roman" w:hAnsi="Times New Roman" w:cs="Times New Roman"/>
        </w:rPr>
      </w:pPr>
    </w:p>
    <w:p w:rsidR="00C913DE" w:rsidRDefault="00E97A07" w:rsidP="006034F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Слушали</w:t>
      </w:r>
      <w:r w:rsidRPr="00E97A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директора МБОУ «Средняя общеобразовательная школа № 18 п. Теплоозерск» </w:t>
      </w:r>
      <w:r w:rsidR="00B60F8F">
        <w:rPr>
          <w:rFonts w:ascii="Times New Roman" w:hAnsi="Times New Roman" w:cs="Times New Roman"/>
        </w:rPr>
        <w:t>Г.М. Борисову</w:t>
      </w:r>
      <w:r>
        <w:rPr>
          <w:rFonts w:ascii="Times New Roman" w:hAnsi="Times New Roman" w:cs="Times New Roman"/>
        </w:rPr>
        <w:t xml:space="preserve"> </w:t>
      </w:r>
    </w:p>
    <w:p w:rsidR="00D450BD" w:rsidRPr="006034F9" w:rsidRDefault="00C913DE" w:rsidP="006034F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</w:t>
      </w:r>
      <w:r w:rsidR="00E97A07">
        <w:rPr>
          <w:rFonts w:ascii="Times New Roman" w:hAnsi="Times New Roman" w:cs="Times New Roman"/>
        </w:rPr>
        <w:t xml:space="preserve">акже поддерживаю предложение по </w:t>
      </w:r>
      <w:r w:rsidR="00B60F8F">
        <w:rPr>
          <w:rFonts w:ascii="Times New Roman" w:hAnsi="Times New Roman" w:cs="Times New Roman"/>
        </w:rPr>
        <w:t xml:space="preserve">завершению работ по </w:t>
      </w:r>
      <w:r w:rsidR="00E97A07">
        <w:rPr>
          <w:rFonts w:ascii="Times New Roman" w:hAnsi="Times New Roman" w:cs="Times New Roman"/>
        </w:rPr>
        <w:t>благоустройств</w:t>
      </w:r>
      <w:r w:rsidR="00A26F47">
        <w:rPr>
          <w:rFonts w:ascii="Times New Roman" w:hAnsi="Times New Roman" w:cs="Times New Roman"/>
        </w:rPr>
        <w:t xml:space="preserve">у </w:t>
      </w:r>
      <w:r w:rsidR="00E97A07">
        <w:rPr>
          <w:rFonts w:ascii="Times New Roman" w:hAnsi="Times New Roman" w:cs="Times New Roman"/>
        </w:rPr>
        <w:t xml:space="preserve">общественной территории. Считаю, что </w:t>
      </w:r>
      <w:r w:rsidR="00AE2810">
        <w:rPr>
          <w:rFonts w:ascii="Times New Roman" w:hAnsi="Times New Roman" w:cs="Times New Roman"/>
        </w:rPr>
        <w:t>благоустройство</w:t>
      </w:r>
      <w:r w:rsidR="00E97A07">
        <w:rPr>
          <w:rFonts w:ascii="Times New Roman" w:hAnsi="Times New Roman" w:cs="Times New Roman"/>
        </w:rPr>
        <w:t xml:space="preserve"> сквера по ул. </w:t>
      </w:r>
      <w:r w:rsidR="00AE2810">
        <w:rPr>
          <w:rFonts w:ascii="Times New Roman" w:hAnsi="Times New Roman" w:cs="Times New Roman"/>
        </w:rPr>
        <w:t>Комсомольской</w:t>
      </w:r>
      <w:r w:rsidR="00E97A07">
        <w:rPr>
          <w:rFonts w:ascii="Times New Roman" w:hAnsi="Times New Roman" w:cs="Times New Roman"/>
        </w:rPr>
        <w:t xml:space="preserve"> будет способствовать улучшению внешнего вида поселк</w:t>
      </w:r>
      <w:r>
        <w:rPr>
          <w:rFonts w:ascii="Times New Roman" w:hAnsi="Times New Roman" w:cs="Times New Roman"/>
        </w:rPr>
        <w:t>а.</w:t>
      </w:r>
      <w:r w:rsidR="00A26F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A26F47">
        <w:rPr>
          <w:rFonts w:ascii="Times New Roman" w:hAnsi="Times New Roman" w:cs="Times New Roman"/>
        </w:rPr>
        <w:t>устующее место приобретет ухоженный вид</w:t>
      </w:r>
      <w:r>
        <w:rPr>
          <w:rFonts w:ascii="Times New Roman" w:hAnsi="Times New Roman" w:cs="Times New Roman"/>
        </w:rPr>
        <w:t>, появится дополнительное</w:t>
      </w:r>
      <w:r w:rsidRPr="00C913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место для прогулок жителей</w:t>
      </w:r>
      <w:r w:rsidR="00E97A07">
        <w:rPr>
          <w:rFonts w:ascii="Times New Roman" w:hAnsi="Times New Roman" w:cs="Times New Roman"/>
        </w:rPr>
        <w:t>.</w:t>
      </w:r>
      <w:r w:rsidR="00013CF2">
        <w:rPr>
          <w:rFonts w:ascii="Times New Roman" w:hAnsi="Times New Roman" w:cs="Times New Roman"/>
        </w:rPr>
        <w:t xml:space="preserve"> </w:t>
      </w:r>
    </w:p>
    <w:p w:rsidR="00D227A4" w:rsidRPr="006034F9" w:rsidRDefault="00D227A4" w:rsidP="006034F9">
      <w:pPr>
        <w:pStyle w:val="a3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Заслушав и обсудив информацию, выступления</w:t>
      </w:r>
      <w:r w:rsidR="00C913DE">
        <w:rPr>
          <w:rFonts w:ascii="Times New Roman" w:hAnsi="Times New Roman" w:cs="Times New Roman"/>
        </w:rPr>
        <w:t xml:space="preserve"> участников инициативной группы,</w:t>
      </w:r>
      <w:r w:rsidR="00C913DE" w:rsidRPr="00C913DE">
        <w:rPr>
          <w:rFonts w:ascii="Times New Roman" w:hAnsi="Times New Roman" w:cs="Times New Roman"/>
        </w:rPr>
        <w:t xml:space="preserve"> </w:t>
      </w:r>
      <w:r w:rsidR="00C913DE">
        <w:rPr>
          <w:rFonts w:ascii="Times New Roman" w:hAnsi="Times New Roman" w:cs="Times New Roman"/>
        </w:rPr>
        <w:t>р</w:t>
      </w:r>
      <w:r w:rsidR="00C913DE" w:rsidRPr="006034F9">
        <w:rPr>
          <w:rFonts w:ascii="Times New Roman" w:hAnsi="Times New Roman" w:cs="Times New Roman"/>
        </w:rPr>
        <w:t xml:space="preserve">ешили:  </w:t>
      </w:r>
    </w:p>
    <w:p w:rsidR="00D227A4" w:rsidRPr="006034F9" w:rsidRDefault="00B16F27" w:rsidP="006034F9">
      <w:pPr>
        <w:pStyle w:val="a3"/>
        <w:tabs>
          <w:tab w:val="left" w:pos="1335"/>
        </w:tabs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ab/>
      </w:r>
    </w:p>
    <w:p w:rsidR="00D227A4" w:rsidRPr="006034F9" w:rsidRDefault="00D227A4" w:rsidP="006034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Информацию главы администрации Тепло</w:t>
      </w:r>
      <w:r w:rsidR="00B16F27" w:rsidRPr="006034F9">
        <w:rPr>
          <w:rFonts w:ascii="Times New Roman" w:hAnsi="Times New Roman" w:cs="Times New Roman"/>
        </w:rPr>
        <w:t xml:space="preserve">озерского городского поселения Скоробогатова А.В. </w:t>
      </w:r>
      <w:r w:rsidRPr="006034F9">
        <w:rPr>
          <w:rFonts w:ascii="Times New Roman" w:hAnsi="Times New Roman" w:cs="Times New Roman"/>
        </w:rPr>
        <w:t xml:space="preserve"> принять к сведению.</w:t>
      </w:r>
    </w:p>
    <w:p w:rsidR="000C5E1F" w:rsidRPr="006034F9" w:rsidRDefault="000C5E1F" w:rsidP="006034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Администрация Теплоозерского городского поселения принимает участие в </w:t>
      </w:r>
      <w:r w:rsidR="00A26F47">
        <w:rPr>
          <w:rFonts w:ascii="Times New Roman" w:hAnsi="Times New Roman" w:cs="Times New Roman"/>
        </w:rPr>
        <w:t xml:space="preserve">проекте </w:t>
      </w:r>
      <w:r w:rsidR="00A26F47" w:rsidRPr="006034F9">
        <w:rPr>
          <w:rFonts w:ascii="Times New Roman" w:hAnsi="Times New Roman" w:cs="Times New Roman"/>
        </w:rPr>
        <w:t>«</w:t>
      </w:r>
      <w:r w:rsidR="00A26F47">
        <w:rPr>
          <w:rFonts w:ascii="Times New Roman" w:hAnsi="Times New Roman" w:cs="Times New Roman"/>
        </w:rPr>
        <w:t>Формирование к</w:t>
      </w:r>
      <w:r w:rsidR="00A26F47" w:rsidRPr="006034F9">
        <w:rPr>
          <w:rFonts w:ascii="Times New Roman" w:hAnsi="Times New Roman" w:cs="Times New Roman"/>
        </w:rPr>
        <w:t>омфо</w:t>
      </w:r>
      <w:r w:rsidR="00A26F47">
        <w:rPr>
          <w:rFonts w:ascii="Times New Roman" w:hAnsi="Times New Roman" w:cs="Times New Roman"/>
        </w:rPr>
        <w:t>р</w:t>
      </w:r>
      <w:r w:rsidR="00A26F47" w:rsidRPr="006034F9">
        <w:rPr>
          <w:rFonts w:ascii="Times New Roman" w:hAnsi="Times New Roman" w:cs="Times New Roman"/>
        </w:rPr>
        <w:t>тной городской сред</w:t>
      </w:r>
      <w:r w:rsidR="00A26F47">
        <w:rPr>
          <w:rFonts w:ascii="Times New Roman" w:hAnsi="Times New Roman" w:cs="Times New Roman"/>
        </w:rPr>
        <w:t xml:space="preserve">ы» на </w:t>
      </w:r>
      <w:r w:rsidR="00A26F47" w:rsidRPr="006034F9">
        <w:rPr>
          <w:rFonts w:ascii="Times New Roman" w:hAnsi="Times New Roman" w:cs="Times New Roman"/>
        </w:rPr>
        <w:t>202</w:t>
      </w:r>
      <w:r w:rsidR="00B60F8F">
        <w:rPr>
          <w:rFonts w:ascii="Times New Roman" w:hAnsi="Times New Roman" w:cs="Times New Roman"/>
        </w:rPr>
        <w:t>1</w:t>
      </w:r>
      <w:r w:rsidR="00A26F47" w:rsidRPr="006034F9">
        <w:rPr>
          <w:rFonts w:ascii="Times New Roman" w:hAnsi="Times New Roman" w:cs="Times New Roman"/>
        </w:rPr>
        <w:t xml:space="preserve"> год</w:t>
      </w:r>
      <w:r w:rsidRPr="006034F9">
        <w:rPr>
          <w:rFonts w:ascii="Times New Roman" w:hAnsi="Times New Roman" w:cs="Times New Roman"/>
        </w:rPr>
        <w:t xml:space="preserve"> по благоустройству общественной территории </w:t>
      </w:r>
      <w:r w:rsidR="00C913DE">
        <w:rPr>
          <w:rFonts w:ascii="Times New Roman" w:hAnsi="Times New Roman" w:cs="Times New Roman"/>
        </w:rPr>
        <w:t xml:space="preserve">по ул. </w:t>
      </w:r>
      <w:r w:rsidR="00AE2810">
        <w:rPr>
          <w:rFonts w:ascii="Times New Roman" w:hAnsi="Times New Roman" w:cs="Times New Roman"/>
        </w:rPr>
        <w:t>Комсомольская в пос. Лондоко-заводе</w:t>
      </w:r>
      <w:r w:rsidRPr="006034F9">
        <w:rPr>
          <w:rFonts w:ascii="Times New Roman" w:hAnsi="Times New Roman" w:cs="Times New Roman"/>
        </w:rPr>
        <w:t>.</w:t>
      </w:r>
    </w:p>
    <w:p w:rsidR="00DF64C7" w:rsidRPr="006034F9" w:rsidRDefault="00DF64C7" w:rsidP="006034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Теплоозерского городского поселения заказать локально-сметный расчет на благоустройство сквера Победы по ул. Комсомольской в пос. Лондоко-завод</w:t>
      </w:r>
      <w:r w:rsidR="00B60F8F">
        <w:rPr>
          <w:rFonts w:ascii="Times New Roman" w:hAnsi="Times New Roman" w:cs="Times New Roman"/>
        </w:rPr>
        <w:t xml:space="preserve"> с учетом выполненных работ в 2020 году</w:t>
      </w:r>
      <w:r>
        <w:rPr>
          <w:rFonts w:ascii="Times New Roman" w:hAnsi="Times New Roman" w:cs="Times New Roman"/>
        </w:rPr>
        <w:t>.</w:t>
      </w:r>
    </w:p>
    <w:p w:rsidR="00FA2E3E" w:rsidRPr="006034F9" w:rsidRDefault="00FA2E3E" w:rsidP="006034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2E3E" w:rsidRPr="006034F9" w:rsidRDefault="00FA2E3E" w:rsidP="006034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13DE" w:rsidRDefault="00FA2E3E" w:rsidP="006034F9">
      <w:pPr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>Протокол  вела</w:t>
      </w:r>
      <w:r w:rsidR="006034F9" w:rsidRPr="006034F9">
        <w:rPr>
          <w:rFonts w:ascii="Times New Roman" w:hAnsi="Times New Roman" w:cs="Times New Roman"/>
        </w:rPr>
        <w:t xml:space="preserve"> </w:t>
      </w:r>
      <w:r w:rsidRPr="006034F9">
        <w:rPr>
          <w:rFonts w:ascii="Times New Roman" w:hAnsi="Times New Roman" w:cs="Times New Roman"/>
        </w:rPr>
        <w:t xml:space="preserve"> </w:t>
      </w:r>
    </w:p>
    <w:p w:rsidR="00C913DE" w:rsidRDefault="006034F9" w:rsidP="006034F9">
      <w:pPr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ведущий специалист-эксперт </w:t>
      </w:r>
    </w:p>
    <w:p w:rsidR="00347641" w:rsidRPr="006034F9" w:rsidRDefault="006034F9" w:rsidP="006034F9">
      <w:pPr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34F9">
        <w:rPr>
          <w:rFonts w:ascii="Times New Roman" w:hAnsi="Times New Roman" w:cs="Times New Roman"/>
        </w:rPr>
        <w:t xml:space="preserve">по организационно-юридическим вопросам </w:t>
      </w:r>
      <w:r w:rsidR="00C913DE">
        <w:rPr>
          <w:rFonts w:ascii="Times New Roman" w:hAnsi="Times New Roman" w:cs="Times New Roman"/>
        </w:rPr>
        <w:t xml:space="preserve"> </w:t>
      </w:r>
      <w:r w:rsidRPr="006034F9">
        <w:rPr>
          <w:rFonts w:ascii="Times New Roman" w:hAnsi="Times New Roman" w:cs="Times New Roman"/>
        </w:rPr>
        <w:t>Сафаров</w:t>
      </w:r>
      <w:r>
        <w:rPr>
          <w:rFonts w:ascii="Times New Roman" w:hAnsi="Times New Roman" w:cs="Times New Roman"/>
        </w:rPr>
        <w:t>а</w:t>
      </w:r>
      <w:r w:rsidRPr="006034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М.В.</w:t>
      </w:r>
      <w:r w:rsidR="00BD6050" w:rsidRPr="006034F9">
        <w:rPr>
          <w:rFonts w:ascii="Times New Roman" w:hAnsi="Times New Roman" w:cs="Times New Roman"/>
        </w:rPr>
        <w:tab/>
        <w:t xml:space="preserve">              </w:t>
      </w:r>
    </w:p>
    <w:sectPr w:rsidR="00347641" w:rsidRPr="006034F9" w:rsidSect="006034F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EC1" w:rsidRDefault="00716EC1" w:rsidP="005C602C">
      <w:pPr>
        <w:spacing w:after="0" w:line="240" w:lineRule="auto"/>
      </w:pPr>
      <w:r>
        <w:separator/>
      </w:r>
    </w:p>
  </w:endnote>
  <w:endnote w:type="continuationSeparator" w:id="0">
    <w:p w:rsidR="00716EC1" w:rsidRDefault="00716EC1" w:rsidP="005C6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EC1" w:rsidRDefault="00716EC1" w:rsidP="005C602C">
      <w:pPr>
        <w:spacing w:after="0" w:line="240" w:lineRule="auto"/>
      </w:pPr>
      <w:r>
        <w:separator/>
      </w:r>
    </w:p>
  </w:footnote>
  <w:footnote w:type="continuationSeparator" w:id="0">
    <w:p w:rsidR="00716EC1" w:rsidRDefault="00716EC1" w:rsidP="005C6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80FD7"/>
    <w:multiLevelType w:val="hybridMultilevel"/>
    <w:tmpl w:val="5D480820"/>
    <w:lvl w:ilvl="0" w:tplc="9A227B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70784"/>
    <w:multiLevelType w:val="hybridMultilevel"/>
    <w:tmpl w:val="173E250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72"/>
    <w:rsid w:val="00013CF2"/>
    <w:rsid w:val="00093582"/>
    <w:rsid w:val="000C5E1F"/>
    <w:rsid w:val="000D59AB"/>
    <w:rsid w:val="00102822"/>
    <w:rsid w:val="00107B3B"/>
    <w:rsid w:val="001137FA"/>
    <w:rsid w:val="001C79F6"/>
    <w:rsid w:val="002B0BD6"/>
    <w:rsid w:val="002D6987"/>
    <w:rsid w:val="0030266F"/>
    <w:rsid w:val="00337850"/>
    <w:rsid w:val="00347641"/>
    <w:rsid w:val="00356305"/>
    <w:rsid w:val="00390784"/>
    <w:rsid w:val="003B5E8B"/>
    <w:rsid w:val="003D2A64"/>
    <w:rsid w:val="003F72D4"/>
    <w:rsid w:val="0046771E"/>
    <w:rsid w:val="004F1077"/>
    <w:rsid w:val="00571E67"/>
    <w:rsid w:val="005A0E4C"/>
    <w:rsid w:val="005C602C"/>
    <w:rsid w:val="006034F9"/>
    <w:rsid w:val="00633CA3"/>
    <w:rsid w:val="00676772"/>
    <w:rsid w:val="006D0568"/>
    <w:rsid w:val="00716EC1"/>
    <w:rsid w:val="00795283"/>
    <w:rsid w:val="007E6EEB"/>
    <w:rsid w:val="00836839"/>
    <w:rsid w:val="00845D56"/>
    <w:rsid w:val="00846F6A"/>
    <w:rsid w:val="008C6EDE"/>
    <w:rsid w:val="008D74EF"/>
    <w:rsid w:val="008F062C"/>
    <w:rsid w:val="008F2F58"/>
    <w:rsid w:val="00926E3C"/>
    <w:rsid w:val="009346FF"/>
    <w:rsid w:val="009662FF"/>
    <w:rsid w:val="009B5059"/>
    <w:rsid w:val="009C3095"/>
    <w:rsid w:val="00A26F47"/>
    <w:rsid w:val="00A42B5D"/>
    <w:rsid w:val="00A454AD"/>
    <w:rsid w:val="00A9575D"/>
    <w:rsid w:val="00AC45F9"/>
    <w:rsid w:val="00AE2810"/>
    <w:rsid w:val="00B16F27"/>
    <w:rsid w:val="00B22E8F"/>
    <w:rsid w:val="00B60F8F"/>
    <w:rsid w:val="00B72250"/>
    <w:rsid w:val="00B7241F"/>
    <w:rsid w:val="00B87FA4"/>
    <w:rsid w:val="00BD6050"/>
    <w:rsid w:val="00BE479D"/>
    <w:rsid w:val="00C45749"/>
    <w:rsid w:val="00C913DE"/>
    <w:rsid w:val="00CA0DC9"/>
    <w:rsid w:val="00CB5AEA"/>
    <w:rsid w:val="00CB70E3"/>
    <w:rsid w:val="00D227A4"/>
    <w:rsid w:val="00D450BD"/>
    <w:rsid w:val="00D95F2D"/>
    <w:rsid w:val="00DE3A52"/>
    <w:rsid w:val="00DF028E"/>
    <w:rsid w:val="00DF64C7"/>
    <w:rsid w:val="00E56BA9"/>
    <w:rsid w:val="00E612E3"/>
    <w:rsid w:val="00E811E5"/>
    <w:rsid w:val="00E97A07"/>
    <w:rsid w:val="00F618EA"/>
    <w:rsid w:val="00FA2E3E"/>
    <w:rsid w:val="00FD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69B6"/>
  <w15:docId w15:val="{15E38CE1-4185-4025-90E3-8A16ED85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77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5C6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602C"/>
  </w:style>
  <w:style w:type="paragraph" w:styleId="a6">
    <w:name w:val="footer"/>
    <w:basedOn w:val="a"/>
    <w:link w:val="a7"/>
    <w:uiPriority w:val="99"/>
    <w:semiHidden/>
    <w:unhideWhenUsed/>
    <w:rsid w:val="005C60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6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FD7CC-017B-4FF6-B40E-123D7ACE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2019-12-09T07:13:00Z</cp:lastPrinted>
  <dcterms:created xsi:type="dcterms:W3CDTF">2021-02-18T01:39:00Z</dcterms:created>
  <dcterms:modified xsi:type="dcterms:W3CDTF">2021-02-18T01:39:00Z</dcterms:modified>
</cp:coreProperties>
</file>